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8CB" w:rsidRDefault="00556C9C" w:rsidP="00C264F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9BD2E5">
            <wp:extent cx="5686425" cy="636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1519" cy="6368400"/>
                    </a:xfrm>
                    <a:prstGeom prst="rect">
                      <a:avLst/>
                    </a:prstGeom>
                    <a:noFill/>
                  </pic:spPr>
                </pic:pic>
              </a:graphicData>
            </a:graphic>
          </wp:inline>
        </w:drawing>
      </w:r>
    </w:p>
    <w:p w:rsidR="00D570C4" w:rsidRPr="0047751F" w:rsidRDefault="004B7901" w:rsidP="004B7901">
      <w:pPr>
        <w:jc w:val="both"/>
        <w:rPr>
          <w:rFonts w:ascii="Times New Roman" w:hAnsi="Times New Roman" w:cs="Times New Roman"/>
          <w:b/>
          <w:bCs/>
          <w:sz w:val="28"/>
          <w:szCs w:val="28"/>
        </w:rPr>
      </w:pPr>
      <w:r>
        <w:rPr>
          <w:rFonts w:ascii="Times New Roman" w:hAnsi="Times New Roman" w:cs="Times New Roman"/>
          <w:b/>
          <w:sz w:val="28"/>
          <w:szCs w:val="28"/>
        </w:rPr>
        <w:lastRenderedPageBreak/>
        <w:t xml:space="preserve">                                                                  </w:t>
      </w:r>
      <w:r w:rsidR="00711E7C">
        <w:rPr>
          <w:rFonts w:ascii="Times New Roman" w:hAnsi="Times New Roman" w:cs="Times New Roman"/>
          <w:b/>
          <w:sz w:val="28"/>
          <w:szCs w:val="28"/>
        </w:rPr>
        <w:t xml:space="preserve">                 </w:t>
      </w:r>
      <w:r w:rsidR="00D570C4" w:rsidRPr="0047751F">
        <w:rPr>
          <w:rFonts w:ascii="Times New Roman" w:hAnsi="Times New Roman" w:cs="Times New Roman"/>
          <w:b/>
          <w:sz w:val="28"/>
          <w:szCs w:val="28"/>
        </w:rPr>
        <w:t>Пояснительная записка</w:t>
      </w:r>
    </w:p>
    <w:p w:rsidR="004708CE" w:rsidRPr="0047751F" w:rsidRDefault="00656194" w:rsidP="004B7901">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B922A5">
        <w:rPr>
          <w:rFonts w:ascii="Times New Roman" w:hAnsi="Times New Roman" w:cs="Times New Roman"/>
          <w:b/>
          <w:sz w:val="28"/>
          <w:szCs w:val="28"/>
        </w:rPr>
        <w:t>«</w:t>
      </w:r>
      <w:r w:rsidR="00D570C4" w:rsidRPr="0047751F">
        <w:rPr>
          <w:rFonts w:ascii="Times New Roman" w:hAnsi="Times New Roman" w:cs="Times New Roman"/>
          <w:b/>
          <w:sz w:val="28"/>
          <w:szCs w:val="28"/>
        </w:rPr>
        <w:t>Калмыцкий  язык</w:t>
      </w:r>
      <w:r w:rsidR="00B922A5">
        <w:rPr>
          <w:rFonts w:ascii="Times New Roman" w:hAnsi="Times New Roman" w:cs="Times New Roman"/>
          <w:b/>
          <w:sz w:val="28"/>
          <w:szCs w:val="28"/>
        </w:rPr>
        <w:t>»</w:t>
      </w:r>
      <w:r w:rsidR="00D570C4" w:rsidRPr="0047751F">
        <w:rPr>
          <w:rFonts w:ascii="Times New Roman" w:hAnsi="Times New Roman" w:cs="Times New Roman"/>
          <w:b/>
          <w:sz w:val="28"/>
          <w:szCs w:val="28"/>
        </w:rPr>
        <w:t xml:space="preserve">  </w:t>
      </w:r>
      <w:r w:rsidR="004708CE" w:rsidRPr="0047751F">
        <w:rPr>
          <w:rFonts w:ascii="Times New Roman" w:hAnsi="Times New Roman" w:cs="Times New Roman"/>
          <w:b/>
          <w:sz w:val="28"/>
          <w:szCs w:val="28"/>
        </w:rPr>
        <w:t xml:space="preserve"> 7 класс</w:t>
      </w:r>
    </w:p>
    <w:p w:rsidR="00BD48D8" w:rsidRPr="0047751F" w:rsidRDefault="00BD48D8"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Рабочая программа </w:t>
      </w:r>
      <w:r w:rsidR="00B35933" w:rsidRPr="0047751F">
        <w:rPr>
          <w:rFonts w:ascii="Times New Roman" w:hAnsi="Times New Roman" w:cs="Times New Roman"/>
          <w:sz w:val="28"/>
          <w:szCs w:val="28"/>
        </w:rPr>
        <w:t xml:space="preserve">по калмыцкому языку </w:t>
      </w:r>
      <w:r w:rsidRPr="0047751F">
        <w:rPr>
          <w:rFonts w:ascii="Times New Roman" w:hAnsi="Times New Roman" w:cs="Times New Roman"/>
          <w:sz w:val="28"/>
          <w:szCs w:val="28"/>
        </w:rPr>
        <w:t>7класса составлена в соответствии с требованиями</w:t>
      </w:r>
      <w:r w:rsidR="00B35933" w:rsidRPr="0047751F">
        <w:rPr>
          <w:rFonts w:ascii="Times New Roman" w:hAnsi="Times New Roman" w:cs="Times New Roman"/>
          <w:sz w:val="28"/>
          <w:szCs w:val="28"/>
        </w:rPr>
        <w:t>:</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 -Федерального закона от 29 декабря 2012 г. N 273-ФЗ "Об образовании в Российской Федерации";</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Закона РК от 15декабря 2014 г. №93-V-3 «О государственных языках РК и иных языках в РК»;</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Приказа № от1008 от 19 .08. 2016 г « О преподавании предметов региональной компетенции»;</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Федеральной образовательной программы основного общего образования,  Порядка  разработки</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 и     утверждения федеральных основных общеобразовательных программ, утвержденным приказом Министерства </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Просвещения Российской Федерации от 30 сентября 2022 г. N 874 (зарегистрирован М</w:t>
      </w:r>
      <w:r>
        <w:rPr>
          <w:rFonts w:ascii="Times New Roman" w:hAnsi="Times New Roman" w:cs="Times New Roman"/>
          <w:sz w:val="28"/>
          <w:szCs w:val="28"/>
        </w:rPr>
        <w:t>инистерством юстиции Российской</w:t>
      </w:r>
      <w:r w:rsidRPr="0047751F">
        <w:rPr>
          <w:rFonts w:ascii="Times New Roman" w:hAnsi="Times New Roman" w:cs="Times New Roman"/>
          <w:sz w:val="28"/>
          <w:szCs w:val="28"/>
        </w:rPr>
        <w:t xml:space="preserve"> Федерации 2 ноября 2022 г., регистрационный N 70809);</w:t>
      </w:r>
    </w:p>
    <w:p w:rsidR="0047751F" w:rsidRDefault="0047751F" w:rsidP="004B7901">
      <w:pPr>
        <w:jc w:val="both"/>
        <w:rPr>
          <w:rFonts w:ascii="Times New Roman" w:hAnsi="Times New Roman" w:cs="Times New Roman"/>
          <w:sz w:val="28"/>
          <w:szCs w:val="28"/>
        </w:rPr>
      </w:pPr>
      <w:r>
        <w:rPr>
          <w:rFonts w:ascii="Times New Roman" w:hAnsi="Times New Roman" w:cs="Times New Roman"/>
          <w:sz w:val="28"/>
          <w:szCs w:val="28"/>
        </w:rPr>
        <w:t xml:space="preserve">           </w:t>
      </w:r>
      <w:r w:rsidRPr="0047751F">
        <w:rPr>
          <w:rFonts w:ascii="Times New Roman" w:hAnsi="Times New Roman" w:cs="Times New Roman"/>
          <w:sz w:val="28"/>
          <w:szCs w:val="28"/>
        </w:rPr>
        <w:t xml:space="preserve"> -Приказа Министерства  Просвещения Российской  Федерации от 18 мая 2023г.№370 </w:t>
      </w:r>
    </w:p>
    <w:p w:rsidR="0047751F" w:rsidRDefault="0047751F" w:rsidP="004B7901">
      <w:pPr>
        <w:jc w:val="both"/>
        <w:rPr>
          <w:rFonts w:ascii="Times New Roman" w:hAnsi="Times New Roman" w:cs="Times New Roman"/>
          <w:sz w:val="28"/>
          <w:szCs w:val="28"/>
        </w:rPr>
      </w:pPr>
      <w:r>
        <w:rPr>
          <w:rFonts w:ascii="Times New Roman" w:hAnsi="Times New Roman" w:cs="Times New Roman"/>
          <w:sz w:val="28"/>
          <w:szCs w:val="28"/>
        </w:rPr>
        <w:t xml:space="preserve">             </w:t>
      </w:r>
      <w:r w:rsidRPr="0047751F">
        <w:rPr>
          <w:rFonts w:ascii="Times New Roman" w:hAnsi="Times New Roman" w:cs="Times New Roman"/>
          <w:sz w:val="28"/>
          <w:szCs w:val="28"/>
        </w:rPr>
        <w:t xml:space="preserve">«Об </w:t>
      </w:r>
      <w:r>
        <w:rPr>
          <w:rFonts w:ascii="Times New Roman" w:hAnsi="Times New Roman" w:cs="Times New Roman"/>
          <w:sz w:val="28"/>
          <w:szCs w:val="28"/>
        </w:rPr>
        <w:t xml:space="preserve"> утверждении Федеральной </w:t>
      </w:r>
      <w:r w:rsidRPr="0047751F">
        <w:rPr>
          <w:rFonts w:ascii="Times New Roman" w:hAnsi="Times New Roman" w:cs="Times New Roman"/>
          <w:sz w:val="28"/>
          <w:szCs w:val="28"/>
        </w:rPr>
        <w:t>образовательной  программы о</w:t>
      </w:r>
      <w:r>
        <w:rPr>
          <w:rFonts w:ascii="Times New Roman" w:hAnsi="Times New Roman" w:cs="Times New Roman"/>
          <w:sz w:val="28"/>
          <w:szCs w:val="28"/>
        </w:rPr>
        <w:t>сновного  общего  образования»;</w:t>
      </w:r>
    </w:p>
    <w:p w:rsidR="0047751F" w:rsidRPr="0047751F" w:rsidRDefault="0047751F" w:rsidP="004B7901">
      <w:pPr>
        <w:jc w:val="both"/>
        <w:rPr>
          <w:rFonts w:ascii="Times New Roman" w:hAnsi="Times New Roman" w:cs="Times New Roman"/>
          <w:sz w:val="28"/>
          <w:szCs w:val="28"/>
        </w:rPr>
      </w:pPr>
      <w:r>
        <w:rPr>
          <w:rFonts w:ascii="Times New Roman" w:hAnsi="Times New Roman" w:cs="Times New Roman"/>
          <w:sz w:val="28"/>
          <w:szCs w:val="28"/>
        </w:rPr>
        <w:t xml:space="preserve">           </w:t>
      </w:r>
      <w:r w:rsidRPr="0047751F">
        <w:rPr>
          <w:rFonts w:ascii="Times New Roman" w:hAnsi="Times New Roman" w:cs="Times New Roman"/>
          <w:sz w:val="28"/>
          <w:szCs w:val="28"/>
        </w:rPr>
        <w:t xml:space="preserve"> -Федеральной рабочей программы по учебному предмету "Родной (калмыцкий) язык".</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Калмыцкий язык является средством приобщения к духовному богатству культуры и литературы народа, одним из каналов социализации личности, основой развития мышления.</w:t>
      </w:r>
    </w:p>
    <w:p w:rsidR="0047751F" w:rsidRPr="0047751F" w:rsidRDefault="0047751F" w:rsidP="004B7901">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Освоение программы по родному (калмыцкому) языку формирует универсальные учебные действия,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устные монологические высказывания и </w:t>
      </w:r>
      <w:r w:rsidRPr="0047751F">
        <w:rPr>
          <w:rFonts w:ascii="Times New Roman" w:hAnsi="Times New Roman" w:cs="Times New Roman"/>
          <w:sz w:val="28"/>
          <w:szCs w:val="28"/>
        </w:rPr>
        <w:lastRenderedPageBreak/>
        <w:t>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В настоящее время в регионе сложилась ситуация понижения степени функционирования калмыцкого языка, что является основной причиной реальной угрозы утраты государственного калмыцкого языка. Деятельность учителя калмыцкого языка и литературы существенно переориентирована с языка на речь. </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В качестве основной цели обучения рассматривается формирование умений и навыков практического владения языком в форме восприятия речи на слух (</w:t>
      </w:r>
      <w:proofErr w:type="spellStart"/>
      <w:r w:rsidRPr="0047751F">
        <w:rPr>
          <w:rFonts w:ascii="Times New Roman" w:hAnsi="Times New Roman" w:cs="Times New Roman"/>
          <w:sz w:val="28"/>
          <w:szCs w:val="28"/>
        </w:rPr>
        <w:t>аудирование</w:t>
      </w:r>
      <w:proofErr w:type="spellEnd"/>
      <w:r w:rsidRPr="0047751F">
        <w:rPr>
          <w:rFonts w:ascii="Times New Roman" w:hAnsi="Times New Roman" w:cs="Times New Roman"/>
          <w:sz w:val="28"/>
          <w:szCs w:val="28"/>
        </w:rPr>
        <w:t>), говорения, чтения и письма. Данная методическая концепция предполагает большую активность обучающихся и загрузку максимального количества каналов приема информации как предпосылку успешного запоминания и дальнейшего использования языковой информации.</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Осуществлению этой деятельности способствуют основные идеи ФГОС ООО и Государственных образовательных стандартов по калмыцкому языку и литературе по внедрению </w:t>
      </w:r>
      <w:proofErr w:type="spellStart"/>
      <w:r w:rsidRPr="0047751F">
        <w:rPr>
          <w:rFonts w:ascii="Times New Roman" w:hAnsi="Times New Roman" w:cs="Times New Roman"/>
          <w:sz w:val="28"/>
          <w:szCs w:val="28"/>
        </w:rPr>
        <w:t>деятельностного</w:t>
      </w:r>
      <w:proofErr w:type="spellEnd"/>
      <w:r w:rsidRPr="0047751F">
        <w:rPr>
          <w:rFonts w:ascii="Times New Roman" w:hAnsi="Times New Roman" w:cs="Times New Roman"/>
          <w:sz w:val="28"/>
          <w:szCs w:val="28"/>
        </w:rPr>
        <w:t xml:space="preserve"> подхода, усилению практической  </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направленности в</w:t>
      </w:r>
      <w:r>
        <w:rPr>
          <w:rFonts w:ascii="Times New Roman" w:hAnsi="Times New Roman" w:cs="Times New Roman"/>
          <w:sz w:val="28"/>
          <w:szCs w:val="28"/>
        </w:rPr>
        <w:t xml:space="preserve"> обучении калмыцкому языку  в 7</w:t>
      </w:r>
      <w:r w:rsidRPr="0047751F">
        <w:rPr>
          <w:rFonts w:ascii="Times New Roman" w:hAnsi="Times New Roman" w:cs="Times New Roman"/>
          <w:sz w:val="28"/>
          <w:szCs w:val="28"/>
        </w:rPr>
        <w:t xml:space="preserve"> классе.</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В процессе освоения основной общеобразовательной программы особые требования предъявляются к результатам обучения. Компетенции – основной результат обучения. А универсальные учебные действия, формируемые в процессе обучения, обеспечивают способность обучающего  к саморазвитию и самосовершенствованию посредством сознательного и активного присвоения нового социального опыта.</w:t>
      </w:r>
    </w:p>
    <w:p w:rsidR="0047751F" w:rsidRDefault="0047751F" w:rsidP="0047751F">
      <w:pPr>
        <w:ind w:left="993"/>
        <w:jc w:val="both"/>
        <w:rPr>
          <w:rFonts w:ascii="Times New Roman" w:hAnsi="Times New Roman" w:cs="Times New Roman"/>
          <w:sz w:val="28"/>
          <w:szCs w:val="28"/>
        </w:rPr>
      </w:pPr>
      <w:proofErr w:type="gramStart"/>
      <w:r w:rsidRPr="0047751F">
        <w:rPr>
          <w:rFonts w:ascii="Times New Roman" w:hAnsi="Times New Roman" w:cs="Times New Roman"/>
          <w:sz w:val="28"/>
          <w:szCs w:val="28"/>
        </w:rPr>
        <w:t>Учебно-тематическое планирование по</w:t>
      </w:r>
      <w:r>
        <w:rPr>
          <w:rFonts w:ascii="Times New Roman" w:hAnsi="Times New Roman" w:cs="Times New Roman"/>
          <w:sz w:val="28"/>
          <w:szCs w:val="28"/>
        </w:rPr>
        <w:t xml:space="preserve"> калмыцкому языку для работы в 7</w:t>
      </w:r>
      <w:r w:rsidRPr="0047751F">
        <w:rPr>
          <w:rFonts w:ascii="Times New Roman" w:hAnsi="Times New Roman" w:cs="Times New Roman"/>
          <w:sz w:val="28"/>
          <w:szCs w:val="28"/>
        </w:rPr>
        <w:t xml:space="preserve"> классе  составлено на основе «Программы по калмыцкому языку. 5-  11 классы» (авторы Р. П. </w:t>
      </w:r>
      <w:proofErr w:type="spellStart"/>
      <w:r w:rsidRPr="0047751F">
        <w:rPr>
          <w:rFonts w:ascii="Times New Roman" w:hAnsi="Times New Roman" w:cs="Times New Roman"/>
          <w:sz w:val="28"/>
          <w:szCs w:val="28"/>
        </w:rPr>
        <w:t>Харчевникова</w:t>
      </w:r>
      <w:proofErr w:type="spellEnd"/>
      <w:r w:rsidRPr="0047751F">
        <w:rPr>
          <w:rFonts w:ascii="Times New Roman" w:hAnsi="Times New Roman" w:cs="Times New Roman"/>
          <w:sz w:val="28"/>
          <w:szCs w:val="28"/>
        </w:rPr>
        <w:t xml:space="preserve">, С. Б. </w:t>
      </w:r>
      <w:proofErr w:type="spellStart"/>
      <w:r w:rsidRPr="0047751F">
        <w:rPr>
          <w:rFonts w:ascii="Times New Roman" w:hAnsi="Times New Roman" w:cs="Times New Roman"/>
          <w:sz w:val="28"/>
          <w:szCs w:val="28"/>
        </w:rPr>
        <w:t>Джимбиева</w:t>
      </w:r>
      <w:proofErr w:type="spellEnd"/>
      <w:r w:rsidRPr="0047751F">
        <w:rPr>
          <w:rFonts w:ascii="Times New Roman" w:hAnsi="Times New Roman" w:cs="Times New Roman"/>
          <w:sz w:val="28"/>
          <w:szCs w:val="28"/>
        </w:rPr>
        <w:t xml:space="preserve">, Е. А. </w:t>
      </w:r>
      <w:proofErr w:type="spellStart"/>
      <w:r w:rsidRPr="0047751F">
        <w:rPr>
          <w:rFonts w:ascii="Times New Roman" w:hAnsi="Times New Roman" w:cs="Times New Roman"/>
          <w:sz w:val="28"/>
          <w:szCs w:val="28"/>
        </w:rPr>
        <w:t>Джинцанова</w:t>
      </w:r>
      <w:proofErr w:type="spellEnd"/>
      <w:r w:rsidRPr="0047751F">
        <w:rPr>
          <w:rFonts w:ascii="Times New Roman" w:hAnsi="Times New Roman" w:cs="Times New Roman"/>
          <w:sz w:val="28"/>
          <w:szCs w:val="28"/>
        </w:rPr>
        <w:t xml:space="preserve">, Е. И. </w:t>
      </w:r>
      <w:proofErr w:type="spellStart"/>
      <w:r w:rsidRPr="0047751F">
        <w:rPr>
          <w:rFonts w:ascii="Times New Roman" w:hAnsi="Times New Roman" w:cs="Times New Roman"/>
          <w:sz w:val="28"/>
          <w:szCs w:val="28"/>
        </w:rPr>
        <w:t>Манджиева</w:t>
      </w:r>
      <w:proofErr w:type="spellEnd"/>
      <w:r w:rsidRPr="0047751F">
        <w:rPr>
          <w:rFonts w:ascii="Times New Roman" w:hAnsi="Times New Roman" w:cs="Times New Roman"/>
          <w:sz w:val="28"/>
          <w:szCs w:val="28"/>
        </w:rPr>
        <w:t xml:space="preserve">, З. </w:t>
      </w:r>
      <w:proofErr w:type="spellStart"/>
      <w:r w:rsidRPr="0047751F">
        <w:rPr>
          <w:rFonts w:ascii="Times New Roman" w:hAnsi="Times New Roman" w:cs="Times New Roman"/>
          <w:sz w:val="28"/>
          <w:szCs w:val="28"/>
        </w:rPr>
        <w:t>Х.Онтаева</w:t>
      </w:r>
      <w:proofErr w:type="spellEnd"/>
      <w:r w:rsidRPr="0047751F">
        <w:rPr>
          <w:rFonts w:ascii="Times New Roman" w:hAnsi="Times New Roman" w:cs="Times New Roman"/>
          <w:sz w:val="28"/>
          <w:szCs w:val="28"/>
        </w:rPr>
        <w:t xml:space="preserve">, З. </w:t>
      </w:r>
      <w:proofErr w:type="spellStart"/>
      <w:r w:rsidRPr="0047751F">
        <w:rPr>
          <w:rFonts w:ascii="Times New Roman" w:hAnsi="Times New Roman" w:cs="Times New Roman"/>
          <w:sz w:val="28"/>
          <w:szCs w:val="28"/>
        </w:rPr>
        <w:t>П</w:t>
      </w:r>
      <w:r>
        <w:rPr>
          <w:rFonts w:ascii="Times New Roman" w:hAnsi="Times New Roman" w:cs="Times New Roman"/>
          <w:sz w:val="28"/>
          <w:szCs w:val="28"/>
        </w:rPr>
        <w:t>.Убушаева</w:t>
      </w:r>
      <w:proofErr w:type="spellEnd"/>
      <w:r>
        <w:rPr>
          <w:rFonts w:ascii="Times New Roman" w:hAnsi="Times New Roman" w:cs="Times New Roman"/>
          <w:sz w:val="28"/>
          <w:szCs w:val="28"/>
        </w:rPr>
        <w:t xml:space="preserve">, год издания - 2008) </w:t>
      </w:r>
      <w:r w:rsidRPr="0047751F">
        <w:rPr>
          <w:rFonts w:ascii="Times New Roman" w:hAnsi="Times New Roman" w:cs="Times New Roman"/>
          <w:sz w:val="28"/>
          <w:szCs w:val="28"/>
        </w:rPr>
        <w:t>и учебника</w:t>
      </w:r>
      <w:r>
        <w:rPr>
          <w:rFonts w:ascii="Times New Roman" w:hAnsi="Times New Roman" w:cs="Times New Roman"/>
          <w:sz w:val="28"/>
          <w:szCs w:val="28"/>
        </w:rPr>
        <w:t xml:space="preserve"> «</w:t>
      </w:r>
      <w:r w:rsidRPr="0047751F">
        <w:rPr>
          <w:rFonts w:ascii="Times New Roman" w:hAnsi="Times New Roman" w:cs="Times New Roman"/>
          <w:sz w:val="28"/>
          <w:szCs w:val="28"/>
        </w:rPr>
        <w:t xml:space="preserve"> Калмыцкий язык 6-7 </w:t>
      </w:r>
      <w:proofErr w:type="spellStart"/>
      <w:r w:rsidRPr="0047751F">
        <w:rPr>
          <w:rFonts w:ascii="Times New Roman" w:hAnsi="Times New Roman" w:cs="Times New Roman"/>
          <w:sz w:val="28"/>
          <w:szCs w:val="28"/>
        </w:rPr>
        <w:t>кл</w:t>
      </w:r>
      <w:proofErr w:type="spellEnd"/>
      <w:r w:rsidRPr="0047751F">
        <w:rPr>
          <w:rFonts w:ascii="Times New Roman" w:hAnsi="Times New Roman" w:cs="Times New Roman"/>
          <w:sz w:val="28"/>
          <w:szCs w:val="28"/>
        </w:rPr>
        <w:t>.</w:t>
      </w:r>
      <w:r>
        <w:rPr>
          <w:rFonts w:ascii="Times New Roman" w:hAnsi="Times New Roman" w:cs="Times New Roman"/>
          <w:sz w:val="28"/>
          <w:szCs w:val="28"/>
        </w:rPr>
        <w:t>»</w:t>
      </w:r>
      <w:r w:rsidRPr="0047751F">
        <w:rPr>
          <w:rFonts w:ascii="Times New Roman" w:hAnsi="Times New Roman" w:cs="Times New Roman"/>
          <w:sz w:val="28"/>
          <w:szCs w:val="28"/>
        </w:rPr>
        <w:t xml:space="preserve"> (авторы </w:t>
      </w:r>
      <w:proofErr w:type="spellStart"/>
      <w:r w:rsidRPr="0047751F">
        <w:rPr>
          <w:rFonts w:ascii="Times New Roman" w:hAnsi="Times New Roman" w:cs="Times New Roman"/>
          <w:sz w:val="28"/>
          <w:szCs w:val="28"/>
        </w:rPr>
        <w:t>Харчевникова</w:t>
      </w:r>
      <w:proofErr w:type="spellEnd"/>
      <w:r w:rsidRPr="0047751F">
        <w:rPr>
          <w:rFonts w:ascii="Times New Roman" w:hAnsi="Times New Roman" w:cs="Times New Roman"/>
          <w:sz w:val="28"/>
          <w:szCs w:val="28"/>
        </w:rPr>
        <w:t xml:space="preserve"> Р.П., </w:t>
      </w:r>
      <w:proofErr w:type="spellStart"/>
      <w:r w:rsidRPr="0047751F">
        <w:rPr>
          <w:rFonts w:ascii="Times New Roman" w:hAnsi="Times New Roman" w:cs="Times New Roman"/>
          <w:sz w:val="28"/>
          <w:szCs w:val="28"/>
        </w:rPr>
        <w:t>Джинцанова</w:t>
      </w:r>
      <w:proofErr w:type="spellEnd"/>
      <w:r w:rsidRPr="0047751F">
        <w:rPr>
          <w:rFonts w:ascii="Times New Roman" w:hAnsi="Times New Roman" w:cs="Times New Roman"/>
          <w:sz w:val="28"/>
          <w:szCs w:val="28"/>
        </w:rPr>
        <w:t xml:space="preserve"> Е.А., </w:t>
      </w:r>
      <w:proofErr w:type="spellStart"/>
      <w:r w:rsidRPr="0047751F">
        <w:rPr>
          <w:rFonts w:ascii="Times New Roman" w:hAnsi="Times New Roman" w:cs="Times New Roman"/>
          <w:sz w:val="28"/>
          <w:szCs w:val="28"/>
        </w:rPr>
        <w:t>Ченкалиева.А.С</w:t>
      </w:r>
      <w:proofErr w:type="spellEnd"/>
      <w:r w:rsidRPr="0047751F">
        <w:rPr>
          <w:rFonts w:ascii="Times New Roman" w:hAnsi="Times New Roman" w:cs="Times New Roman"/>
          <w:sz w:val="28"/>
          <w:szCs w:val="28"/>
        </w:rPr>
        <w:t>.) Элиста</w:t>
      </w:r>
      <w:r>
        <w:rPr>
          <w:rFonts w:ascii="Times New Roman" w:hAnsi="Times New Roman" w:cs="Times New Roman"/>
          <w:sz w:val="28"/>
          <w:szCs w:val="28"/>
        </w:rPr>
        <w:t xml:space="preserve"> </w:t>
      </w:r>
      <w:r w:rsidRPr="0047751F">
        <w:rPr>
          <w:rFonts w:ascii="Times New Roman" w:hAnsi="Times New Roman" w:cs="Times New Roman"/>
          <w:sz w:val="28"/>
          <w:szCs w:val="28"/>
        </w:rPr>
        <w:t>Издательский</w:t>
      </w:r>
      <w:proofErr w:type="gramEnd"/>
      <w:r w:rsidRPr="0047751F">
        <w:rPr>
          <w:rFonts w:ascii="Times New Roman" w:hAnsi="Times New Roman" w:cs="Times New Roman"/>
          <w:sz w:val="28"/>
          <w:szCs w:val="28"/>
        </w:rPr>
        <w:t xml:space="preserve"> Дом «</w:t>
      </w:r>
      <w:proofErr w:type="spellStart"/>
      <w:r w:rsidRPr="0047751F">
        <w:rPr>
          <w:rFonts w:ascii="Times New Roman" w:hAnsi="Times New Roman" w:cs="Times New Roman"/>
          <w:sz w:val="28"/>
          <w:szCs w:val="28"/>
        </w:rPr>
        <w:t>Герел</w:t>
      </w:r>
      <w:proofErr w:type="spellEnd"/>
      <w:r w:rsidRPr="0047751F">
        <w:rPr>
          <w:rFonts w:ascii="Times New Roman" w:hAnsi="Times New Roman" w:cs="Times New Roman"/>
          <w:sz w:val="28"/>
          <w:szCs w:val="28"/>
        </w:rPr>
        <w:t>» 2012г.</w:t>
      </w:r>
    </w:p>
    <w:p w:rsid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Согласно этому методическому по</w:t>
      </w:r>
      <w:r>
        <w:rPr>
          <w:rFonts w:ascii="Times New Roman" w:hAnsi="Times New Roman" w:cs="Times New Roman"/>
          <w:sz w:val="28"/>
          <w:szCs w:val="28"/>
        </w:rPr>
        <w:t>собию уроки калмыцкого языка в 7</w:t>
      </w:r>
      <w:r w:rsidRPr="0047751F">
        <w:rPr>
          <w:rFonts w:ascii="Times New Roman" w:hAnsi="Times New Roman" w:cs="Times New Roman"/>
          <w:sz w:val="28"/>
          <w:szCs w:val="28"/>
        </w:rPr>
        <w:t xml:space="preserve"> классе проводятся по двум направлениям: 1.Хальмг </w:t>
      </w:r>
      <w:proofErr w:type="spellStart"/>
      <w:r w:rsidRPr="0047751F">
        <w:rPr>
          <w:rFonts w:ascii="Times New Roman" w:hAnsi="Times New Roman" w:cs="Times New Roman"/>
          <w:sz w:val="28"/>
          <w:szCs w:val="28"/>
        </w:rPr>
        <w:t>келн</w:t>
      </w:r>
      <w:proofErr w:type="spellEnd"/>
      <w:r w:rsidRPr="0047751F">
        <w:rPr>
          <w:rFonts w:ascii="Times New Roman" w:hAnsi="Times New Roman" w:cs="Times New Roman"/>
          <w:sz w:val="28"/>
          <w:szCs w:val="28"/>
        </w:rPr>
        <w:t xml:space="preserve">. Синтаксис. 2.Келлһ </w:t>
      </w:r>
      <w:proofErr w:type="spellStart"/>
      <w:r w:rsidRPr="0047751F">
        <w:rPr>
          <w:rFonts w:ascii="Times New Roman" w:hAnsi="Times New Roman" w:cs="Times New Roman"/>
          <w:sz w:val="28"/>
          <w:szCs w:val="28"/>
        </w:rPr>
        <w:t>өргҗүллһн</w:t>
      </w:r>
      <w:proofErr w:type="spellEnd"/>
      <w:r w:rsidRPr="0047751F">
        <w:rPr>
          <w:rFonts w:ascii="Times New Roman" w:hAnsi="Times New Roman" w:cs="Times New Roman"/>
          <w:sz w:val="28"/>
          <w:szCs w:val="28"/>
        </w:rPr>
        <w:t xml:space="preserve"> (развитие речи).</w:t>
      </w:r>
    </w:p>
    <w:p w:rsidR="0047751F" w:rsidRPr="0047751F" w:rsidRDefault="0047751F" w:rsidP="0047751F">
      <w:pPr>
        <w:ind w:left="993"/>
        <w:jc w:val="both"/>
        <w:rPr>
          <w:rFonts w:ascii="Times New Roman" w:hAnsi="Times New Roman" w:cs="Times New Roman"/>
          <w:b/>
          <w:sz w:val="28"/>
          <w:szCs w:val="28"/>
        </w:rPr>
      </w:pPr>
      <w:r w:rsidRPr="0047751F">
        <w:rPr>
          <w:rFonts w:ascii="Times New Roman" w:hAnsi="Times New Roman" w:cs="Times New Roman"/>
          <w:b/>
          <w:sz w:val="28"/>
          <w:szCs w:val="28"/>
        </w:rPr>
        <w:lastRenderedPageBreak/>
        <w:t>2. Цель  изучения предмета «калмыцкий язык»</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Общая цель преподавания к</w:t>
      </w:r>
      <w:r>
        <w:rPr>
          <w:rFonts w:ascii="Times New Roman" w:hAnsi="Times New Roman" w:cs="Times New Roman"/>
          <w:sz w:val="28"/>
          <w:szCs w:val="28"/>
        </w:rPr>
        <w:t>алмыцкого языка и литературы в 7</w:t>
      </w:r>
      <w:r w:rsidRPr="0047751F">
        <w:rPr>
          <w:rFonts w:ascii="Times New Roman" w:hAnsi="Times New Roman" w:cs="Times New Roman"/>
          <w:sz w:val="28"/>
          <w:szCs w:val="28"/>
        </w:rPr>
        <w:t xml:space="preserve"> классе как учебного предмета рассматривается в контексте нового Федерального государственного стандарта общего образования.</w:t>
      </w:r>
    </w:p>
    <w:p w:rsidR="0047751F" w:rsidRPr="0047751F" w:rsidRDefault="0047751F" w:rsidP="0047751F">
      <w:pPr>
        <w:ind w:left="993"/>
        <w:jc w:val="both"/>
        <w:rPr>
          <w:rFonts w:ascii="Times New Roman" w:hAnsi="Times New Roman" w:cs="Times New Roman"/>
          <w:sz w:val="28"/>
          <w:szCs w:val="28"/>
        </w:rPr>
      </w:pPr>
      <w:proofErr w:type="gramStart"/>
      <w:r w:rsidRPr="0047751F">
        <w:rPr>
          <w:rFonts w:ascii="Times New Roman" w:hAnsi="Times New Roman" w:cs="Times New Roman"/>
          <w:sz w:val="28"/>
          <w:szCs w:val="28"/>
        </w:rPr>
        <w:t>«Целью преподавания калмыцкого языка является – овладение речевыми навыками и умениями во всех видах речевой деятельности, которые обеспечивают успешное общение в образовательной, бытовой, социальной, семейной, культурной, общественной сферах деятельности, в сфере игр, развлечений.</w:t>
      </w:r>
      <w:proofErr w:type="gramEnd"/>
      <w:r w:rsidRPr="0047751F">
        <w:rPr>
          <w:rFonts w:ascii="Times New Roman" w:hAnsi="Times New Roman" w:cs="Times New Roman"/>
          <w:sz w:val="28"/>
          <w:szCs w:val="28"/>
        </w:rPr>
        <w:t xml:space="preserve"> Имеются в виду умения в четырех основных видах речевой деятельности: говорении, письме, </w:t>
      </w:r>
      <w:proofErr w:type="spellStart"/>
      <w:r w:rsidRPr="0047751F">
        <w:rPr>
          <w:rFonts w:ascii="Times New Roman" w:hAnsi="Times New Roman" w:cs="Times New Roman"/>
          <w:sz w:val="28"/>
          <w:szCs w:val="28"/>
        </w:rPr>
        <w:t>аудировании</w:t>
      </w:r>
      <w:proofErr w:type="spellEnd"/>
      <w:r w:rsidRPr="0047751F">
        <w:rPr>
          <w:rFonts w:ascii="Times New Roman" w:hAnsi="Times New Roman" w:cs="Times New Roman"/>
          <w:sz w:val="28"/>
          <w:szCs w:val="28"/>
        </w:rPr>
        <w:t>, чтении», - так она формулируется в тексте Государственного образовательного стандарта по калмыцкому языку и литературе.</w:t>
      </w:r>
    </w:p>
    <w:p w:rsidR="0047751F" w:rsidRPr="0047751F" w:rsidRDefault="0047751F" w:rsidP="0047751F">
      <w:pPr>
        <w:ind w:left="993"/>
        <w:jc w:val="both"/>
        <w:rPr>
          <w:rFonts w:ascii="Times New Roman" w:hAnsi="Times New Roman" w:cs="Times New Roman"/>
          <w:b/>
          <w:sz w:val="28"/>
          <w:szCs w:val="28"/>
        </w:rPr>
      </w:pPr>
      <w:r w:rsidRPr="0047751F">
        <w:rPr>
          <w:rFonts w:ascii="Times New Roman" w:hAnsi="Times New Roman" w:cs="Times New Roman"/>
          <w:b/>
          <w:sz w:val="28"/>
          <w:szCs w:val="28"/>
        </w:rPr>
        <w:t xml:space="preserve">                                                                    3. Место предмета в учебном плане.</w:t>
      </w:r>
    </w:p>
    <w:p w:rsid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В МКОУ «</w:t>
      </w:r>
      <w:proofErr w:type="spellStart"/>
      <w:r w:rsidRPr="0047751F">
        <w:rPr>
          <w:rFonts w:ascii="Times New Roman" w:hAnsi="Times New Roman" w:cs="Times New Roman"/>
          <w:sz w:val="28"/>
          <w:szCs w:val="28"/>
        </w:rPr>
        <w:t>Зургановская</w:t>
      </w:r>
      <w:proofErr w:type="spellEnd"/>
      <w:r w:rsidRPr="0047751F">
        <w:rPr>
          <w:rFonts w:ascii="Times New Roman" w:hAnsi="Times New Roman" w:cs="Times New Roman"/>
          <w:sz w:val="28"/>
          <w:szCs w:val="28"/>
        </w:rPr>
        <w:t xml:space="preserve"> СОШ» на изучение предмета «Родной (калмыцкий) </w:t>
      </w:r>
      <w:r>
        <w:rPr>
          <w:rFonts w:ascii="Times New Roman" w:hAnsi="Times New Roman" w:cs="Times New Roman"/>
          <w:sz w:val="28"/>
          <w:szCs w:val="28"/>
        </w:rPr>
        <w:t>язык» отводится 2 часа в неделю, всего 68 часов в год.</w:t>
      </w:r>
      <w:r w:rsidRPr="0047751F">
        <w:rPr>
          <w:rFonts w:ascii="Times New Roman" w:hAnsi="Times New Roman" w:cs="Times New Roman"/>
          <w:sz w:val="28"/>
          <w:szCs w:val="28"/>
        </w:rPr>
        <w:t xml:space="preserve">                                                          </w:t>
      </w:r>
    </w:p>
    <w:p w:rsidR="0047751F" w:rsidRPr="0047751F" w:rsidRDefault="0047751F" w:rsidP="0047751F">
      <w:pPr>
        <w:ind w:left="993"/>
        <w:jc w:val="both"/>
        <w:rPr>
          <w:rFonts w:ascii="Times New Roman" w:hAnsi="Times New Roman" w:cs="Times New Roman"/>
          <w:b/>
          <w:sz w:val="28"/>
          <w:szCs w:val="28"/>
        </w:rPr>
      </w:pPr>
      <w:r>
        <w:rPr>
          <w:rFonts w:ascii="Times New Roman" w:hAnsi="Times New Roman" w:cs="Times New Roman"/>
          <w:sz w:val="28"/>
          <w:szCs w:val="28"/>
        </w:rPr>
        <w:t xml:space="preserve">                                                              </w:t>
      </w:r>
      <w:r w:rsidRPr="0047751F">
        <w:rPr>
          <w:rFonts w:ascii="Times New Roman" w:hAnsi="Times New Roman" w:cs="Times New Roman"/>
          <w:sz w:val="28"/>
          <w:szCs w:val="28"/>
        </w:rPr>
        <w:t xml:space="preserve">  </w:t>
      </w:r>
      <w:r w:rsidRPr="0047751F">
        <w:rPr>
          <w:rFonts w:ascii="Times New Roman" w:hAnsi="Times New Roman" w:cs="Times New Roman"/>
          <w:b/>
          <w:sz w:val="28"/>
          <w:szCs w:val="28"/>
        </w:rPr>
        <w:t>4. Планируемые результаты освоения предмета.</w:t>
      </w:r>
    </w:p>
    <w:p w:rsidR="0047751F" w:rsidRPr="0047751F" w:rsidRDefault="0047751F" w:rsidP="0047751F">
      <w:pPr>
        <w:ind w:left="993"/>
        <w:jc w:val="both"/>
        <w:rPr>
          <w:rFonts w:ascii="Times New Roman" w:hAnsi="Times New Roman" w:cs="Times New Roman"/>
          <w:sz w:val="28"/>
          <w:szCs w:val="28"/>
        </w:rPr>
      </w:pPr>
      <w:proofErr w:type="gramStart"/>
      <w:r w:rsidRPr="0047751F">
        <w:rPr>
          <w:rFonts w:ascii="Times New Roman" w:hAnsi="Times New Roman" w:cs="Times New Roman"/>
          <w:sz w:val="28"/>
          <w:szCs w:val="28"/>
        </w:rPr>
        <w:t>Личностные</w:t>
      </w:r>
      <w:proofErr w:type="gramEnd"/>
      <w:r w:rsidRPr="0047751F">
        <w:rPr>
          <w:rFonts w:ascii="Times New Roman" w:hAnsi="Times New Roman" w:cs="Times New Roman"/>
          <w:sz w:val="28"/>
          <w:szCs w:val="28"/>
        </w:rPr>
        <w:t>: уважительное отношение к родному языку;  достаточный объем словарного запаса;</w:t>
      </w:r>
    </w:p>
    <w:p w:rsidR="0047751F" w:rsidRPr="0047751F" w:rsidRDefault="0047751F" w:rsidP="0047751F">
      <w:pPr>
        <w:ind w:left="993"/>
        <w:jc w:val="both"/>
        <w:rPr>
          <w:rFonts w:ascii="Times New Roman" w:hAnsi="Times New Roman" w:cs="Times New Roman"/>
          <w:sz w:val="28"/>
          <w:szCs w:val="28"/>
        </w:rPr>
      </w:pPr>
      <w:proofErr w:type="spellStart"/>
      <w:r w:rsidRPr="0047751F">
        <w:rPr>
          <w:rFonts w:ascii="Times New Roman" w:hAnsi="Times New Roman" w:cs="Times New Roman"/>
          <w:sz w:val="28"/>
          <w:szCs w:val="28"/>
        </w:rPr>
        <w:t>Метапредметные</w:t>
      </w:r>
      <w:proofErr w:type="spellEnd"/>
      <w:r w:rsidRPr="0047751F">
        <w:rPr>
          <w:rFonts w:ascii="Times New Roman" w:hAnsi="Times New Roman" w:cs="Times New Roman"/>
          <w:sz w:val="28"/>
          <w:szCs w:val="28"/>
        </w:rPr>
        <w:t>: владение всеми видами речевой деятельности; умение участвовать в речевом общении; работать со словарями;</w:t>
      </w:r>
    </w:p>
    <w:p w:rsidR="0047751F" w:rsidRPr="0047751F" w:rsidRDefault="0047751F" w:rsidP="0047751F">
      <w:pPr>
        <w:ind w:left="993"/>
        <w:jc w:val="both"/>
        <w:rPr>
          <w:rFonts w:ascii="Times New Roman" w:hAnsi="Times New Roman" w:cs="Times New Roman"/>
          <w:sz w:val="28"/>
          <w:szCs w:val="28"/>
        </w:rPr>
      </w:pPr>
      <w:proofErr w:type="gramStart"/>
      <w:r w:rsidRPr="0047751F">
        <w:rPr>
          <w:rFonts w:ascii="Times New Roman" w:hAnsi="Times New Roman" w:cs="Times New Roman"/>
          <w:sz w:val="28"/>
          <w:szCs w:val="28"/>
        </w:rPr>
        <w:t>Предметные: проведение различных видов разборов, освоение базовых понятий в лингвистике: язык, речь, ситуация речевого общения.</w:t>
      </w:r>
      <w:proofErr w:type="gramEnd"/>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среднего звена (V – IX классы).</w:t>
      </w:r>
    </w:p>
    <w:p w:rsidR="0047751F" w:rsidRPr="0047751F" w:rsidRDefault="0047751F" w:rsidP="0047751F">
      <w:pPr>
        <w:ind w:left="993"/>
        <w:jc w:val="both"/>
        <w:rPr>
          <w:rFonts w:ascii="Times New Roman" w:hAnsi="Times New Roman" w:cs="Times New Roman"/>
          <w:sz w:val="28"/>
          <w:szCs w:val="28"/>
        </w:rPr>
      </w:pPr>
      <w:proofErr w:type="gramStart"/>
      <w:r w:rsidRPr="0047751F">
        <w:rPr>
          <w:rFonts w:ascii="Times New Roman" w:hAnsi="Times New Roman" w:cs="Times New Roman"/>
          <w:sz w:val="28"/>
          <w:szCs w:val="28"/>
        </w:rPr>
        <w:lastRenderedPageBreak/>
        <w:t>Языковая и лингвистическая компетенции – освоение знаний о языке как знаковой системе и общественном явлении, его устройстве, развитии и функционировании; общие сведения о лингвистике как науке, об ученых калмыцкой языковедческой науки; овладение основными нормами калмыцкого литературного языка, обогащение словарного запаса и грамматического строя речи учащихся; формирование способностей к анализу и оценке языковых явлений и фактов;</w:t>
      </w:r>
      <w:proofErr w:type="gramEnd"/>
      <w:r w:rsidRPr="0047751F">
        <w:rPr>
          <w:rFonts w:ascii="Times New Roman" w:hAnsi="Times New Roman" w:cs="Times New Roman"/>
          <w:sz w:val="28"/>
          <w:szCs w:val="28"/>
        </w:rPr>
        <w:t xml:space="preserve"> умение пользоваться различными лингвистическими словарями.</w:t>
      </w:r>
    </w:p>
    <w:p w:rsidR="0047751F" w:rsidRPr="0047751F" w:rsidRDefault="0047751F" w:rsidP="0047751F">
      <w:pPr>
        <w:ind w:left="993"/>
        <w:jc w:val="both"/>
        <w:rPr>
          <w:rFonts w:ascii="Times New Roman" w:hAnsi="Times New Roman" w:cs="Times New Roman"/>
          <w:sz w:val="28"/>
          <w:szCs w:val="28"/>
        </w:rPr>
      </w:pPr>
      <w:proofErr w:type="spellStart"/>
      <w:r w:rsidRPr="0047751F">
        <w:rPr>
          <w:rFonts w:ascii="Times New Roman" w:hAnsi="Times New Roman" w:cs="Times New Roman"/>
          <w:sz w:val="28"/>
          <w:szCs w:val="28"/>
        </w:rPr>
        <w:t>Культуроведческая</w:t>
      </w:r>
      <w:proofErr w:type="spellEnd"/>
      <w:r w:rsidRPr="0047751F">
        <w:rPr>
          <w:rFonts w:ascii="Times New Roman" w:hAnsi="Times New Roman" w:cs="Times New Roman"/>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калмыцкого языка, владение нормами калмыцкого речевого этикета, культурой межнационального общения.</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Учебный предмет калмыцкий язык в ОУ РК выполняет цели, обусловленные ролью родного языка в развитии и воспитании личности ребенка, а также ролью статуса государственного языка на территории Республики Калмыкия; приобщает учащих</w:t>
      </w:r>
      <w:r w:rsidR="00B922A5">
        <w:rPr>
          <w:rFonts w:ascii="Times New Roman" w:hAnsi="Times New Roman" w:cs="Times New Roman"/>
          <w:sz w:val="28"/>
          <w:szCs w:val="28"/>
        </w:rPr>
        <w:t>ся к культуре калмыцкого народа.</w:t>
      </w:r>
    </w:p>
    <w:p w:rsidR="0047751F" w:rsidRPr="00B922A5" w:rsidRDefault="0047751F" w:rsidP="0047751F">
      <w:pPr>
        <w:ind w:left="993"/>
        <w:jc w:val="both"/>
        <w:rPr>
          <w:rFonts w:ascii="Times New Roman" w:hAnsi="Times New Roman" w:cs="Times New Roman"/>
          <w:b/>
          <w:sz w:val="28"/>
          <w:szCs w:val="28"/>
        </w:rPr>
      </w:pPr>
      <w:r w:rsidRPr="00B922A5">
        <w:rPr>
          <w:rFonts w:ascii="Times New Roman" w:hAnsi="Times New Roman" w:cs="Times New Roman"/>
          <w:b/>
          <w:sz w:val="28"/>
          <w:szCs w:val="28"/>
        </w:rPr>
        <w:t>Современные образоват</w:t>
      </w:r>
      <w:r w:rsidR="00B922A5">
        <w:rPr>
          <w:rFonts w:ascii="Times New Roman" w:hAnsi="Times New Roman" w:cs="Times New Roman"/>
          <w:b/>
          <w:sz w:val="28"/>
          <w:szCs w:val="28"/>
        </w:rPr>
        <w:t>ельные педагогические технологии:</w:t>
      </w:r>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технология организации самостоятельной деятельности школьников;</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технология организации исследовательской деятельности школьников;</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технология организации проектной деятельности школьников;</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технология проблемного обучения;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технология развития критического мышления;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технология диалогового взаимодействия;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технология «Педагогическая мастерская»;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технология кейсов.</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lastRenderedPageBreak/>
        <w:t>-</w:t>
      </w:r>
      <w:r w:rsidR="0047751F" w:rsidRPr="0047751F">
        <w:rPr>
          <w:rFonts w:ascii="Times New Roman" w:hAnsi="Times New Roman" w:cs="Times New Roman"/>
          <w:sz w:val="28"/>
          <w:szCs w:val="28"/>
        </w:rPr>
        <w:t>описание предполагаемых результатов обучения;</w:t>
      </w:r>
    </w:p>
    <w:p w:rsidR="0047751F" w:rsidRPr="00B922A5" w:rsidRDefault="0047751F" w:rsidP="0047751F">
      <w:pPr>
        <w:ind w:left="993"/>
        <w:jc w:val="both"/>
        <w:rPr>
          <w:rFonts w:ascii="Times New Roman" w:hAnsi="Times New Roman" w:cs="Times New Roman"/>
          <w:b/>
          <w:sz w:val="28"/>
          <w:szCs w:val="28"/>
        </w:rPr>
      </w:pPr>
      <w:r w:rsidRPr="00B922A5">
        <w:rPr>
          <w:rFonts w:ascii="Times New Roman" w:hAnsi="Times New Roman" w:cs="Times New Roman"/>
          <w:b/>
          <w:sz w:val="28"/>
          <w:szCs w:val="28"/>
        </w:rPr>
        <w:t>В результате изучения калмыцкого языка ученик должен знать, понимать:</w:t>
      </w:r>
    </w:p>
    <w:p w:rsidR="0047751F" w:rsidRPr="00B922A5" w:rsidRDefault="00B922A5" w:rsidP="00B922A5">
      <w:pPr>
        <w:ind w:left="993"/>
        <w:jc w:val="both"/>
        <w:rPr>
          <w:rFonts w:ascii="Times New Roman" w:hAnsi="Times New Roman" w:cs="Times New Roman"/>
          <w:b/>
          <w:sz w:val="28"/>
          <w:szCs w:val="28"/>
        </w:rPr>
      </w:pPr>
      <w:r>
        <w:rPr>
          <w:rFonts w:ascii="Times New Roman" w:hAnsi="Times New Roman" w:cs="Times New Roman"/>
          <w:b/>
          <w:sz w:val="28"/>
          <w:szCs w:val="28"/>
        </w:rPr>
        <w:t xml:space="preserve"> -</w:t>
      </w:r>
      <w:r w:rsidR="0047751F" w:rsidRPr="0047751F">
        <w:rPr>
          <w:rFonts w:ascii="Times New Roman" w:hAnsi="Times New Roman" w:cs="Times New Roman"/>
          <w:sz w:val="28"/>
          <w:szCs w:val="28"/>
        </w:rPr>
        <w:t>роль калмыцкого языка как национального языка калмыцкого народа, как одного из государственных языков на территории Республика Калмыкия;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смысл понятий: речь устная и письменная, монолог, диалог, сфера и ситуация речевого общения;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основные признаки разговорной речи, научного, публицистического, официально-делового стилей, языка художественной литературы;</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признаки текста и его функционально-смысловых типов (повествования, описания, рассуждения);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основные единицы языка, их признаки;</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основные нормы калмыцкого литературного языка (орфоэпические, лексические, грамматические, орфографические, пунктуационные); нормы речевого этикета;</w:t>
      </w:r>
    </w:p>
    <w:p w:rsidR="0047751F" w:rsidRPr="00B922A5" w:rsidRDefault="0047751F" w:rsidP="0047751F">
      <w:pPr>
        <w:ind w:left="993"/>
        <w:jc w:val="both"/>
        <w:rPr>
          <w:rFonts w:ascii="Times New Roman" w:hAnsi="Times New Roman" w:cs="Times New Roman"/>
          <w:b/>
          <w:sz w:val="28"/>
          <w:szCs w:val="28"/>
        </w:rPr>
      </w:pPr>
      <w:r w:rsidRPr="00B922A5">
        <w:rPr>
          <w:rFonts w:ascii="Times New Roman" w:hAnsi="Times New Roman" w:cs="Times New Roman"/>
          <w:b/>
          <w:sz w:val="28"/>
          <w:szCs w:val="28"/>
        </w:rPr>
        <w:t>уметь</w:t>
      </w:r>
    </w:p>
    <w:p w:rsidR="00B922A5"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 xml:space="preserve">различать разговорную речь, научно-публицистический, официально-деловой стили, </w:t>
      </w:r>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 xml:space="preserve">язык художественной </w:t>
      </w:r>
      <w:r>
        <w:rPr>
          <w:rFonts w:ascii="Times New Roman" w:hAnsi="Times New Roman" w:cs="Times New Roman"/>
          <w:sz w:val="28"/>
          <w:szCs w:val="28"/>
        </w:rPr>
        <w:t xml:space="preserve"> </w:t>
      </w:r>
      <w:r w:rsidR="0047751F" w:rsidRPr="0047751F">
        <w:rPr>
          <w:rFonts w:ascii="Times New Roman" w:hAnsi="Times New Roman" w:cs="Times New Roman"/>
          <w:sz w:val="28"/>
          <w:szCs w:val="28"/>
        </w:rPr>
        <w:t>литературы;</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определять основную тему, мысль текста, функционально-смысловой тип и стиль речи;</w:t>
      </w:r>
    </w:p>
    <w:p w:rsidR="0047751F" w:rsidRPr="00B922A5" w:rsidRDefault="0047751F" w:rsidP="0047751F">
      <w:pPr>
        <w:ind w:left="993"/>
        <w:jc w:val="both"/>
        <w:rPr>
          <w:rFonts w:ascii="Times New Roman" w:hAnsi="Times New Roman" w:cs="Times New Roman"/>
          <w:b/>
          <w:sz w:val="28"/>
          <w:szCs w:val="28"/>
        </w:rPr>
      </w:pPr>
      <w:proofErr w:type="spellStart"/>
      <w:r w:rsidRPr="00B922A5">
        <w:rPr>
          <w:rFonts w:ascii="Times New Roman" w:hAnsi="Times New Roman" w:cs="Times New Roman"/>
          <w:b/>
          <w:sz w:val="28"/>
          <w:szCs w:val="28"/>
        </w:rPr>
        <w:t>аудирование</w:t>
      </w:r>
      <w:proofErr w:type="spellEnd"/>
      <w:r w:rsidRPr="00B922A5">
        <w:rPr>
          <w:rFonts w:ascii="Times New Roman" w:hAnsi="Times New Roman" w:cs="Times New Roman"/>
          <w:b/>
          <w:sz w:val="28"/>
          <w:szCs w:val="28"/>
        </w:rPr>
        <w:t xml:space="preserve"> и чтение</w:t>
      </w:r>
      <w:r w:rsidR="00B922A5">
        <w:rPr>
          <w:rFonts w:ascii="Times New Roman" w:hAnsi="Times New Roman" w:cs="Times New Roman"/>
          <w:b/>
          <w:sz w:val="28"/>
          <w:szCs w:val="28"/>
        </w:rPr>
        <w:t>:</w:t>
      </w:r>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 xml:space="preserve">адекватно понимать информацию </w:t>
      </w:r>
      <w:r>
        <w:rPr>
          <w:rFonts w:ascii="Times New Roman" w:hAnsi="Times New Roman" w:cs="Times New Roman"/>
          <w:sz w:val="28"/>
          <w:szCs w:val="28"/>
        </w:rPr>
        <w:t xml:space="preserve">устного и письменного сообщения;           </w:t>
      </w:r>
    </w:p>
    <w:p w:rsidR="00B922A5"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47751F" w:rsidRPr="0047751F">
        <w:rPr>
          <w:rFonts w:ascii="Times New Roman" w:hAnsi="Times New Roman" w:cs="Times New Roman"/>
          <w:sz w:val="28"/>
          <w:szCs w:val="28"/>
        </w:rPr>
        <w:t xml:space="preserve">читать тексты разных стилей и жанров; владеть разными видами чтения (изучающим, </w:t>
      </w:r>
      <w:proofErr w:type="gramEnd"/>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751F" w:rsidRPr="0047751F">
        <w:rPr>
          <w:rFonts w:ascii="Times New Roman" w:hAnsi="Times New Roman" w:cs="Times New Roman"/>
          <w:sz w:val="28"/>
          <w:szCs w:val="28"/>
        </w:rPr>
        <w:t xml:space="preserve">ознакомительным, </w:t>
      </w:r>
      <w:r>
        <w:rPr>
          <w:rFonts w:ascii="Times New Roman" w:hAnsi="Times New Roman" w:cs="Times New Roman"/>
          <w:sz w:val="28"/>
          <w:szCs w:val="28"/>
        </w:rPr>
        <w:t xml:space="preserve"> </w:t>
      </w:r>
      <w:r w:rsidR="0047751F" w:rsidRPr="0047751F">
        <w:rPr>
          <w:rFonts w:ascii="Times New Roman" w:hAnsi="Times New Roman" w:cs="Times New Roman"/>
          <w:sz w:val="28"/>
          <w:szCs w:val="28"/>
        </w:rPr>
        <w:t>просмотровым);</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w:t>
      </w:r>
      <w:r w:rsidR="0047751F" w:rsidRPr="0047751F">
        <w:rPr>
          <w:rFonts w:ascii="Times New Roman" w:hAnsi="Times New Roman" w:cs="Times New Roman"/>
          <w:sz w:val="28"/>
          <w:szCs w:val="28"/>
        </w:rPr>
        <w:t>извлекать информацию из разных источников (СМИ, Интернет, различного вида публикации); пользоваться лингвистическими словарями, справочной литературой.</w:t>
      </w:r>
    </w:p>
    <w:p w:rsidR="0047751F" w:rsidRPr="00B922A5" w:rsidRDefault="0047751F" w:rsidP="0047751F">
      <w:pPr>
        <w:ind w:left="993"/>
        <w:jc w:val="both"/>
        <w:rPr>
          <w:rFonts w:ascii="Times New Roman" w:hAnsi="Times New Roman" w:cs="Times New Roman"/>
          <w:b/>
          <w:sz w:val="28"/>
          <w:szCs w:val="28"/>
        </w:rPr>
      </w:pPr>
      <w:r w:rsidRPr="00B922A5">
        <w:rPr>
          <w:rFonts w:ascii="Times New Roman" w:hAnsi="Times New Roman" w:cs="Times New Roman"/>
          <w:b/>
          <w:sz w:val="28"/>
          <w:szCs w:val="28"/>
        </w:rPr>
        <w:t>говорение и письмо</w:t>
      </w:r>
      <w:r w:rsidR="00B922A5">
        <w:rPr>
          <w:rFonts w:ascii="Times New Roman" w:hAnsi="Times New Roman" w:cs="Times New Roman"/>
          <w:b/>
          <w:sz w:val="28"/>
          <w:szCs w:val="28"/>
        </w:rPr>
        <w:t>:</w:t>
      </w:r>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воспроизводить текст с заданной степенью объема (план, пересказ, изложение, конспект);</w:t>
      </w:r>
    </w:p>
    <w:p w:rsidR="0047751F" w:rsidRPr="0047751F" w:rsidRDefault="0047751F" w:rsidP="0047751F">
      <w:pPr>
        <w:ind w:left="993"/>
        <w:jc w:val="both"/>
        <w:rPr>
          <w:rFonts w:ascii="Times New Roman" w:hAnsi="Times New Roman" w:cs="Times New Roman"/>
          <w:sz w:val="28"/>
          <w:szCs w:val="28"/>
        </w:rPr>
      </w:pPr>
      <w:proofErr w:type="gramStart"/>
      <w:r w:rsidRPr="0047751F">
        <w:rPr>
          <w:rFonts w:ascii="Times New Roman" w:hAnsi="Times New Roman" w:cs="Times New Roman"/>
          <w:sz w:val="28"/>
          <w:szCs w:val="28"/>
        </w:rPr>
        <w:t>•</w:t>
      </w:r>
      <w:r w:rsidRPr="0047751F">
        <w:rPr>
          <w:rFonts w:ascii="Times New Roman" w:hAnsi="Times New Roman" w:cs="Times New Roman"/>
          <w:sz w:val="28"/>
          <w:szCs w:val="28"/>
        </w:rPr>
        <w:tab/>
        <w:t>создавать тексты различных жанров и стилей (отзыв, аннотацию, реферат, выступление, письмо, расписку, заявление);</w:t>
      </w:r>
      <w:proofErr w:type="gramEnd"/>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w:t>
      </w:r>
      <w:r w:rsidRPr="0047751F">
        <w:rPr>
          <w:rFonts w:ascii="Times New Roman" w:hAnsi="Times New Roman" w:cs="Times New Roman"/>
          <w:sz w:val="28"/>
          <w:szCs w:val="28"/>
        </w:rPr>
        <w:tab/>
        <w:t>осуществлять выбор и организацию языковых средств, в соответствии с темой, целями, сферой и ситуацией общения;</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w:t>
      </w:r>
      <w:r w:rsidRPr="0047751F">
        <w:rPr>
          <w:rFonts w:ascii="Times New Roman" w:hAnsi="Times New Roman" w:cs="Times New Roman"/>
          <w:sz w:val="28"/>
          <w:szCs w:val="28"/>
        </w:rPr>
        <w:tab/>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w:t>
      </w:r>
      <w:r w:rsidRPr="0047751F">
        <w:rPr>
          <w:rFonts w:ascii="Times New Roman" w:hAnsi="Times New Roman" w:cs="Times New Roman"/>
          <w:sz w:val="28"/>
          <w:szCs w:val="28"/>
        </w:rPr>
        <w:tab/>
        <w:t xml:space="preserve">свободно и правильно излагать свои мысли в устной и письменной форме, соблюдая нормы построения текста (логичность, последовательность, соответствие теме, связность); адекватно выражать свое отношение к </w:t>
      </w:r>
      <w:proofErr w:type="gramStart"/>
      <w:r w:rsidRPr="0047751F">
        <w:rPr>
          <w:rFonts w:ascii="Times New Roman" w:hAnsi="Times New Roman" w:cs="Times New Roman"/>
          <w:sz w:val="28"/>
          <w:szCs w:val="28"/>
        </w:rPr>
        <w:t>прочитанному</w:t>
      </w:r>
      <w:proofErr w:type="gramEnd"/>
      <w:r w:rsidRPr="0047751F">
        <w:rPr>
          <w:rFonts w:ascii="Times New Roman" w:hAnsi="Times New Roman" w:cs="Times New Roman"/>
          <w:sz w:val="28"/>
          <w:szCs w:val="28"/>
        </w:rPr>
        <w:t>, услышанному, увиденному;</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w:t>
      </w:r>
      <w:r w:rsidRPr="0047751F">
        <w:rPr>
          <w:rFonts w:ascii="Times New Roman" w:hAnsi="Times New Roman" w:cs="Times New Roman"/>
          <w:sz w:val="28"/>
          <w:szCs w:val="28"/>
        </w:rPr>
        <w:tab/>
        <w:t>соблюдать в практике речевого общения (устного и письменного) основные произносительные, лексические, грамматические и орфографические, пунктуационные нормы современного калмыцкого языка;</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w:t>
      </w:r>
      <w:r w:rsidRPr="0047751F">
        <w:rPr>
          <w:rFonts w:ascii="Times New Roman" w:hAnsi="Times New Roman" w:cs="Times New Roman"/>
          <w:sz w:val="28"/>
          <w:szCs w:val="28"/>
        </w:rPr>
        <w:tab/>
        <w:t>соблюдать нормы калмыцкого речевого этикета;</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w:t>
      </w:r>
      <w:r w:rsidRPr="0047751F">
        <w:rPr>
          <w:rFonts w:ascii="Times New Roman" w:hAnsi="Times New Roman" w:cs="Times New Roman"/>
          <w:sz w:val="28"/>
          <w:szCs w:val="28"/>
        </w:rPr>
        <w:tab/>
        <w:t>осуществлять речевой самоконтроль: оценивать свою речь с точки зрения ее правильности, находить и исправлять грамматические и речевые ошибки, совершенствовать и редактировать собственные тексты.</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w:t>
      </w:r>
      <w:proofErr w:type="gramStart"/>
      <w:r w:rsidRPr="0047751F">
        <w:rPr>
          <w:rFonts w:ascii="Times New Roman" w:hAnsi="Times New Roman" w:cs="Times New Roman"/>
          <w:sz w:val="28"/>
          <w:szCs w:val="28"/>
        </w:rPr>
        <w:t>для</w:t>
      </w:r>
      <w:proofErr w:type="gramEnd"/>
      <w:r w:rsidRPr="0047751F">
        <w:rPr>
          <w:rFonts w:ascii="Times New Roman" w:hAnsi="Times New Roman" w:cs="Times New Roman"/>
          <w:sz w:val="28"/>
          <w:szCs w:val="28"/>
        </w:rPr>
        <w:t>:</w:t>
      </w:r>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751F" w:rsidRPr="0047751F">
        <w:rPr>
          <w:rFonts w:ascii="Times New Roman" w:hAnsi="Times New Roman" w:cs="Times New Roman"/>
          <w:sz w:val="28"/>
          <w:szCs w:val="28"/>
        </w:rPr>
        <w:t xml:space="preserve"> -осознания роли калмыцкого языка в развитии интеллектуальных и творческих способностей личности; </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з</w:t>
      </w:r>
      <w:r w:rsidR="0047751F" w:rsidRPr="0047751F">
        <w:rPr>
          <w:rFonts w:ascii="Times New Roman" w:hAnsi="Times New Roman" w:cs="Times New Roman"/>
          <w:sz w:val="28"/>
          <w:szCs w:val="28"/>
        </w:rPr>
        <w:t>начения родного языка в жизни индивидуума и общества;</w:t>
      </w:r>
    </w:p>
    <w:p w:rsidR="0047751F" w:rsidRPr="0047751F" w:rsidRDefault="00B922A5" w:rsidP="00B922A5">
      <w:pPr>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 xml:space="preserve">  -развитие речевой культуры, осознанного отношения к калмыцкому языку (в плане его сохранения и развития);</w:t>
      </w:r>
    </w:p>
    <w:p w:rsidR="0047751F" w:rsidRPr="0047751F" w:rsidRDefault="0047751F" w:rsidP="0047751F">
      <w:pPr>
        <w:ind w:left="993"/>
        <w:jc w:val="both"/>
        <w:rPr>
          <w:rFonts w:ascii="Times New Roman" w:hAnsi="Times New Roman" w:cs="Times New Roman"/>
          <w:sz w:val="28"/>
          <w:szCs w:val="28"/>
        </w:rPr>
      </w:pPr>
      <w:r w:rsidRPr="0047751F">
        <w:rPr>
          <w:rFonts w:ascii="Times New Roman" w:hAnsi="Times New Roman" w:cs="Times New Roman"/>
          <w:sz w:val="28"/>
          <w:szCs w:val="28"/>
        </w:rPr>
        <w:t xml:space="preserve"> -удовлетворения коммуникативных потребностей в учебных, бытовых, социально-культурных ситуациях общения;</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 xml:space="preserve"> -увеличения словарного запаса; расширения объема используемых грамматических средств; </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вырабатывания    способности к самооценке на основе наблюдения за своей речью;</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 xml:space="preserve"> -использования родного языка</w:t>
      </w:r>
      <w:r w:rsidR="0047751F" w:rsidRPr="0047751F">
        <w:rPr>
          <w:rFonts w:ascii="Times New Roman" w:hAnsi="Times New Roman" w:cs="Times New Roman"/>
          <w:sz w:val="28"/>
          <w:szCs w:val="28"/>
        </w:rPr>
        <w:tab/>
        <w:t xml:space="preserve">как средства получения более обширного, глубокого объема знаний по предмету; </w:t>
      </w:r>
    </w:p>
    <w:p w:rsidR="0047751F" w:rsidRPr="0047751F" w:rsidRDefault="00B922A5" w:rsidP="0047751F">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47751F" w:rsidRPr="0047751F">
        <w:rPr>
          <w:rFonts w:ascii="Times New Roman" w:hAnsi="Times New Roman" w:cs="Times New Roman"/>
          <w:sz w:val="28"/>
          <w:szCs w:val="28"/>
        </w:rPr>
        <w:t>как средства общения с носителями калмыцкого языка</w:t>
      </w:r>
    </w:p>
    <w:p w:rsidR="004708CE" w:rsidRPr="00B922A5" w:rsidRDefault="00B922A5" w:rsidP="008F7426">
      <w:pPr>
        <w:ind w:left="993"/>
        <w:jc w:val="center"/>
        <w:rPr>
          <w:rFonts w:ascii="Times New Roman" w:hAnsi="Times New Roman" w:cs="Times New Roman"/>
          <w:b/>
          <w:sz w:val="28"/>
          <w:szCs w:val="28"/>
        </w:rPr>
      </w:pPr>
      <w:r w:rsidRPr="00B922A5">
        <w:rPr>
          <w:rFonts w:ascii="Times New Roman" w:hAnsi="Times New Roman" w:cs="Times New Roman"/>
          <w:b/>
          <w:sz w:val="28"/>
          <w:szCs w:val="28"/>
        </w:rPr>
        <w:t>5</w:t>
      </w:r>
      <w:r w:rsidR="00DF1198" w:rsidRPr="00B922A5">
        <w:rPr>
          <w:rFonts w:ascii="Times New Roman" w:hAnsi="Times New Roman" w:cs="Times New Roman"/>
          <w:b/>
          <w:sz w:val="28"/>
          <w:szCs w:val="28"/>
        </w:rPr>
        <w:t>.</w:t>
      </w:r>
      <w:r w:rsidR="004708CE" w:rsidRPr="00B922A5">
        <w:rPr>
          <w:rFonts w:ascii="Times New Roman" w:hAnsi="Times New Roman" w:cs="Times New Roman"/>
          <w:b/>
          <w:sz w:val="28"/>
          <w:szCs w:val="28"/>
        </w:rPr>
        <w:t>Содержание  учебного предмета</w:t>
      </w:r>
    </w:p>
    <w:p w:rsidR="004708CE" w:rsidRPr="00B922A5" w:rsidRDefault="004708CE" w:rsidP="008F7426">
      <w:pPr>
        <w:ind w:left="993"/>
        <w:rPr>
          <w:rFonts w:ascii="Times New Roman" w:hAnsi="Times New Roman" w:cs="Times New Roman"/>
          <w:sz w:val="28"/>
          <w:szCs w:val="28"/>
        </w:rPr>
      </w:pPr>
      <w:r w:rsidRPr="00B922A5">
        <w:rPr>
          <w:rFonts w:ascii="Times New Roman" w:hAnsi="Times New Roman" w:cs="Times New Roman"/>
          <w:sz w:val="28"/>
          <w:szCs w:val="28"/>
        </w:rPr>
        <w:t>Согласно программе уроки калмыцкого языка в 7 классе проводятся по двум</w:t>
      </w:r>
      <w:r w:rsidR="001C4C13" w:rsidRPr="00B922A5">
        <w:rPr>
          <w:rFonts w:ascii="Times New Roman" w:hAnsi="Times New Roman" w:cs="Times New Roman"/>
          <w:sz w:val="28"/>
          <w:szCs w:val="28"/>
        </w:rPr>
        <w:t xml:space="preserve"> направлениям: 1.</w:t>
      </w:r>
      <w:r w:rsidRPr="00B922A5">
        <w:rPr>
          <w:rFonts w:ascii="Times New Roman" w:hAnsi="Times New Roman" w:cs="Times New Roman"/>
          <w:sz w:val="28"/>
          <w:szCs w:val="28"/>
        </w:rPr>
        <w:t xml:space="preserve"> Развитие речи. </w:t>
      </w:r>
      <w:r w:rsidR="001C4C13" w:rsidRPr="00B922A5">
        <w:rPr>
          <w:rFonts w:ascii="Times New Roman" w:hAnsi="Times New Roman" w:cs="Times New Roman"/>
          <w:sz w:val="28"/>
          <w:szCs w:val="28"/>
        </w:rPr>
        <w:t>2.</w:t>
      </w:r>
      <w:r w:rsidRPr="00B922A5">
        <w:rPr>
          <w:rFonts w:ascii="Times New Roman" w:hAnsi="Times New Roman" w:cs="Times New Roman"/>
          <w:sz w:val="28"/>
          <w:szCs w:val="28"/>
        </w:rPr>
        <w:t>Граммати</w:t>
      </w:r>
      <w:r w:rsidR="001C4C13" w:rsidRPr="00B922A5">
        <w:rPr>
          <w:rFonts w:ascii="Times New Roman" w:hAnsi="Times New Roman" w:cs="Times New Roman"/>
          <w:sz w:val="28"/>
          <w:szCs w:val="28"/>
        </w:rPr>
        <w:t>ка</w:t>
      </w:r>
      <w:r w:rsidR="00B922A5">
        <w:rPr>
          <w:rFonts w:ascii="Times New Roman" w:hAnsi="Times New Roman" w:cs="Times New Roman"/>
          <w:sz w:val="28"/>
          <w:szCs w:val="28"/>
        </w:rPr>
        <w:t>.</w:t>
      </w:r>
    </w:p>
    <w:p w:rsidR="00996AF5" w:rsidRPr="00B922A5" w:rsidRDefault="00996AF5" w:rsidP="008F7426">
      <w:pPr>
        <w:ind w:left="993"/>
        <w:rPr>
          <w:rFonts w:ascii="Times New Roman" w:hAnsi="Times New Roman" w:cs="Times New Roman"/>
          <w:sz w:val="28"/>
          <w:szCs w:val="28"/>
        </w:rPr>
      </w:pPr>
      <w:r w:rsidRPr="00B922A5">
        <w:rPr>
          <w:rFonts w:ascii="Times New Roman" w:hAnsi="Times New Roman" w:cs="Times New Roman"/>
          <w:sz w:val="28"/>
          <w:szCs w:val="28"/>
        </w:rPr>
        <w:t>Рабочая программ</w:t>
      </w:r>
      <w:r w:rsidR="00B922A5" w:rsidRPr="00B922A5">
        <w:rPr>
          <w:rFonts w:ascii="Times New Roman" w:hAnsi="Times New Roman" w:cs="Times New Roman"/>
          <w:sz w:val="28"/>
          <w:szCs w:val="28"/>
        </w:rPr>
        <w:t>а</w:t>
      </w:r>
      <w:r w:rsidRPr="00B922A5">
        <w:rPr>
          <w:rFonts w:ascii="Times New Roman" w:hAnsi="Times New Roman" w:cs="Times New Roman"/>
          <w:sz w:val="28"/>
          <w:szCs w:val="28"/>
        </w:rPr>
        <w:t xml:space="preserve"> по калмыцкому языку 7класса включает следующие темы:</w:t>
      </w:r>
    </w:p>
    <w:p w:rsidR="00C269D9" w:rsidRPr="00B922A5" w:rsidRDefault="001C4C13" w:rsidP="008F7426">
      <w:pPr>
        <w:ind w:left="993"/>
        <w:rPr>
          <w:rFonts w:ascii="Times New Roman" w:hAnsi="Times New Roman" w:cs="Times New Roman"/>
          <w:b/>
          <w:sz w:val="28"/>
          <w:szCs w:val="28"/>
        </w:rPr>
      </w:pPr>
      <w:r w:rsidRPr="00B922A5">
        <w:rPr>
          <w:rFonts w:ascii="Times New Roman" w:hAnsi="Times New Roman" w:cs="Times New Roman"/>
          <w:b/>
          <w:sz w:val="28"/>
          <w:szCs w:val="28"/>
        </w:rPr>
        <w:t xml:space="preserve">Повторение </w:t>
      </w:r>
      <w:r w:rsidR="00556C9C">
        <w:rPr>
          <w:rFonts w:ascii="Times New Roman" w:hAnsi="Times New Roman" w:cs="Times New Roman"/>
          <w:b/>
          <w:sz w:val="28"/>
          <w:szCs w:val="28"/>
        </w:rPr>
        <w:t xml:space="preserve"> </w:t>
      </w:r>
      <w:proofErr w:type="gramStart"/>
      <w:r w:rsidRPr="00B922A5">
        <w:rPr>
          <w:rFonts w:ascii="Times New Roman" w:hAnsi="Times New Roman" w:cs="Times New Roman"/>
          <w:b/>
          <w:sz w:val="28"/>
          <w:szCs w:val="28"/>
        </w:rPr>
        <w:t>пройденного</w:t>
      </w:r>
      <w:proofErr w:type="gramEnd"/>
      <w:r w:rsidR="004708CE" w:rsidRPr="00B922A5">
        <w:rPr>
          <w:rFonts w:ascii="Times New Roman" w:hAnsi="Times New Roman" w:cs="Times New Roman"/>
          <w:b/>
          <w:sz w:val="28"/>
          <w:szCs w:val="28"/>
        </w:rPr>
        <w:t xml:space="preserve">. </w:t>
      </w:r>
    </w:p>
    <w:p w:rsidR="00B922A5" w:rsidRDefault="008E16BA" w:rsidP="008F7426">
      <w:pPr>
        <w:ind w:left="993"/>
        <w:rPr>
          <w:rFonts w:ascii="Times New Roman" w:hAnsi="Times New Roman" w:cs="Times New Roman"/>
          <w:sz w:val="28"/>
          <w:szCs w:val="28"/>
        </w:rPr>
      </w:pPr>
      <w:r w:rsidRPr="00B922A5">
        <w:rPr>
          <w:rFonts w:ascii="Times New Roman" w:hAnsi="Times New Roman" w:cs="Times New Roman"/>
          <w:b/>
          <w:sz w:val="28"/>
          <w:szCs w:val="28"/>
        </w:rPr>
        <w:t>Система</w:t>
      </w:r>
      <w:r w:rsidR="001C4C13" w:rsidRPr="00B922A5">
        <w:rPr>
          <w:rFonts w:ascii="Times New Roman" w:hAnsi="Times New Roman" w:cs="Times New Roman"/>
          <w:b/>
          <w:sz w:val="28"/>
          <w:szCs w:val="28"/>
        </w:rPr>
        <w:t xml:space="preserve"> глагола</w:t>
      </w:r>
      <w:r w:rsidR="001C4C13" w:rsidRPr="00B922A5">
        <w:rPr>
          <w:rFonts w:ascii="Times New Roman" w:hAnsi="Times New Roman" w:cs="Times New Roman"/>
          <w:sz w:val="28"/>
          <w:szCs w:val="28"/>
        </w:rPr>
        <w:t xml:space="preserve">: </w:t>
      </w:r>
      <w:r w:rsidR="00C269D9" w:rsidRPr="00B922A5">
        <w:rPr>
          <w:rFonts w:ascii="Times New Roman" w:hAnsi="Times New Roman" w:cs="Times New Roman"/>
          <w:sz w:val="28"/>
          <w:szCs w:val="28"/>
        </w:rPr>
        <w:t xml:space="preserve">Понятие о глаголе. </w:t>
      </w:r>
      <w:r w:rsidRPr="00B922A5">
        <w:rPr>
          <w:rFonts w:ascii="Times New Roman" w:hAnsi="Times New Roman" w:cs="Times New Roman"/>
          <w:sz w:val="28"/>
          <w:szCs w:val="28"/>
        </w:rPr>
        <w:t xml:space="preserve"> Переходные, непереходные глаголы. </w:t>
      </w:r>
      <w:r w:rsidR="001C4C13" w:rsidRPr="00B922A5">
        <w:rPr>
          <w:rFonts w:ascii="Times New Roman" w:hAnsi="Times New Roman" w:cs="Times New Roman"/>
          <w:sz w:val="28"/>
          <w:szCs w:val="28"/>
        </w:rPr>
        <w:t>Залоги</w:t>
      </w:r>
      <w:r w:rsidR="00C269D9" w:rsidRPr="00B922A5">
        <w:rPr>
          <w:rFonts w:ascii="Times New Roman" w:hAnsi="Times New Roman" w:cs="Times New Roman"/>
          <w:sz w:val="28"/>
          <w:szCs w:val="28"/>
        </w:rPr>
        <w:t xml:space="preserve">. Наклонения: изъявительное, повелительное. Времена: настоящее, прошедшее, будущее. Вспомогательный и безличный глаголы. Морфологический разбор глагола.                                                                                </w:t>
      </w:r>
    </w:p>
    <w:p w:rsidR="00F90EB5" w:rsidRPr="00B922A5" w:rsidRDefault="004708CE" w:rsidP="008F7426">
      <w:pPr>
        <w:ind w:left="993"/>
        <w:rPr>
          <w:rFonts w:ascii="Times New Roman" w:hAnsi="Times New Roman" w:cs="Times New Roman"/>
          <w:sz w:val="28"/>
          <w:szCs w:val="28"/>
        </w:rPr>
      </w:pPr>
      <w:r w:rsidRPr="00B922A5">
        <w:rPr>
          <w:rFonts w:ascii="Times New Roman" w:hAnsi="Times New Roman" w:cs="Times New Roman"/>
          <w:b/>
          <w:sz w:val="28"/>
          <w:szCs w:val="28"/>
        </w:rPr>
        <w:t>Причаст</w:t>
      </w:r>
      <w:r w:rsidR="00C269D9" w:rsidRPr="00B922A5">
        <w:rPr>
          <w:rFonts w:ascii="Times New Roman" w:hAnsi="Times New Roman" w:cs="Times New Roman"/>
          <w:b/>
          <w:sz w:val="28"/>
          <w:szCs w:val="28"/>
        </w:rPr>
        <w:t>ие.</w:t>
      </w:r>
      <w:r w:rsidR="00C269D9" w:rsidRPr="00B922A5">
        <w:rPr>
          <w:rFonts w:ascii="Times New Roman" w:hAnsi="Times New Roman" w:cs="Times New Roman"/>
          <w:sz w:val="28"/>
          <w:szCs w:val="28"/>
        </w:rPr>
        <w:t xml:space="preserve"> Понятие о причастии. Признаки причастия. Причастный оборот. Морфологический разбор причастия</w:t>
      </w:r>
      <w:proofErr w:type="gramStart"/>
      <w:r w:rsidR="008E16BA" w:rsidRPr="00B922A5">
        <w:rPr>
          <w:rFonts w:ascii="Times New Roman" w:hAnsi="Times New Roman" w:cs="Times New Roman"/>
          <w:sz w:val="28"/>
          <w:szCs w:val="28"/>
        </w:rPr>
        <w:t>.</w:t>
      </w:r>
      <w:r w:rsidRPr="00B922A5">
        <w:rPr>
          <w:rFonts w:ascii="Times New Roman" w:hAnsi="Times New Roman" w:cs="Times New Roman"/>
          <w:b/>
          <w:sz w:val="28"/>
          <w:szCs w:val="28"/>
        </w:rPr>
        <w:t>Д</w:t>
      </w:r>
      <w:proofErr w:type="gramEnd"/>
      <w:r w:rsidRPr="00B922A5">
        <w:rPr>
          <w:rFonts w:ascii="Times New Roman" w:hAnsi="Times New Roman" w:cs="Times New Roman"/>
          <w:b/>
          <w:sz w:val="28"/>
          <w:szCs w:val="28"/>
        </w:rPr>
        <w:t>еепричаст</w:t>
      </w:r>
      <w:r w:rsidR="00C269D9" w:rsidRPr="00B922A5">
        <w:rPr>
          <w:rFonts w:ascii="Times New Roman" w:hAnsi="Times New Roman" w:cs="Times New Roman"/>
          <w:b/>
          <w:sz w:val="28"/>
          <w:szCs w:val="28"/>
        </w:rPr>
        <w:t>ие.</w:t>
      </w:r>
      <w:r w:rsidR="00C269D9" w:rsidRPr="00B922A5">
        <w:rPr>
          <w:rFonts w:ascii="Times New Roman" w:hAnsi="Times New Roman" w:cs="Times New Roman"/>
          <w:sz w:val="28"/>
          <w:szCs w:val="28"/>
        </w:rPr>
        <w:t>Понятие о деепр</w:t>
      </w:r>
      <w:r w:rsidR="008E16BA" w:rsidRPr="00B922A5">
        <w:rPr>
          <w:rFonts w:ascii="Times New Roman" w:hAnsi="Times New Roman" w:cs="Times New Roman"/>
          <w:sz w:val="28"/>
          <w:szCs w:val="28"/>
        </w:rPr>
        <w:t>ичастии. Разряды деепричастия. Дееп</w:t>
      </w:r>
      <w:r w:rsidR="00C269D9" w:rsidRPr="00B922A5">
        <w:rPr>
          <w:rFonts w:ascii="Times New Roman" w:hAnsi="Times New Roman" w:cs="Times New Roman"/>
          <w:sz w:val="28"/>
          <w:szCs w:val="28"/>
        </w:rPr>
        <w:t xml:space="preserve">ричастный оборот. Морфологический разбор </w:t>
      </w:r>
      <w:r w:rsidR="008E16BA" w:rsidRPr="00B922A5">
        <w:rPr>
          <w:rFonts w:ascii="Times New Roman" w:hAnsi="Times New Roman" w:cs="Times New Roman"/>
          <w:sz w:val="28"/>
          <w:szCs w:val="28"/>
        </w:rPr>
        <w:t>дее</w:t>
      </w:r>
      <w:r w:rsidR="00C269D9" w:rsidRPr="00B922A5">
        <w:rPr>
          <w:rFonts w:ascii="Times New Roman" w:hAnsi="Times New Roman" w:cs="Times New Roman"/>
          <w:sz w:val="28"/>
          <w:szCs w:val="28"/>
        </w:rPr>
        <w:t>причастия</w:t>
      </w:r>
      <w:proofErr w:type="gramStart"/>
      <w:r w:rsidR="008E16BA" w:rsidRPr="00B922A5">
        <w:rPr>
          <w:rFonts w:ascii="Times New Roman" w:hAnsi="Times New Roman" w:cs="Times New Roman"/>
          <w:sz w:val="28"/>
          <w:szCs w:val="28"/>
        </w:rPr>
        <w:t>.</w:t>
      </w:r>
      <w:r w:rsidRPr="00B922A5">
        <w:rPr>
          <w:rFonts w:ascii="Times New Roman" w:hAnsi="Times New Roman" w:cs="Times New Roman"/>
          <w:b/>
          <w:sz w:val="28"/>
          <w:szCs w:val="28"/>
        </w:rPr>
        <w:t>Н</w:t>
      </w:r>
      <w:proofErr w:type="gramEnd"/>
      <w:r w:rsidRPr="00B922A5">
        <w:rPr>
          <w:rFonts w:ascii="Times New Roman" w:hAnsi="Times New Roman" w:cs="Times New Roman"/>
          <w:b/>
          <w:sz w:val="28"/>
          <w:szCs w:val="28"/>
        </w:rPr>
        <w:t>ареч</w:t>
      </w:r>
      <w:r w:rsidR="008E16BA" w:rsidRPr="00B922A5">
        <w:rPr>
          <w:rFonts w:ascii="Times New Roman" w:hAnsi="Times New Roman" w:cs="Times New Roman"/>
          <w:b/>
          <w:sz w:val="28"/>
          <w:szCs w:val="28"/>
        </w:rPr>
        <w:t>ие</w:t>
      </w:r>
      <w:r w:rsidR="008E16BA" w:rsidRPr="00B922A5">
        <w:rPr>
          <w:rFonts w:ascii="Times New Roman" w:hAnsi="Times New Roman" w:cs="Times New Roman"/>
          <w:sz w:val="28"/>
          <w:szCs w:val="28"/>
        </w:rPr>
        <w:t>.Понятие о наречии</w:t>
      </w:r>
      <w:r w:rsidR="008533F9" w:rsidRPr="00B922A5">
        <w:rPr>
          <w:rFonts w:ascii="Times New Roman" w:hAnsi="Times New Roman" w:cs="Times New Roman"/>
          <w:sz w:val="28"/>
          <w:szCs w:val="28"/>
        </w:rPr>
        <w:t xml:space="preserve">. Способы образования наречия. </w:t>
      </w:r>
      <w:r w:rsidR="008E16BA" w:rsidRPr="00B922A5">
        <w:rPr>
          <w:rFonts w:ascii="Times New Roman" w:hAnsi="Times New Roman" w:cs="Times New Roman"/>
          <w:sz w:val="28"/>
          <w:szCs w:val="28"/>
        </w:rPr>
        <w:t>Морфологический разбор наречия</w:t>
      </w:r>
      <w:r w:rsidR="00F90EB5" w:rsidRPr="00B922A5">
        <w:rPr>
          <w:rFonts w:ascii="Times New Roman" w:hAnsi="Times New Roman" w:cs="Times New Roman"/>
          <w:sz w:val="28"/>
          <w:szCs w:val="28"/>
        </w:rPr>
        <w:t>.</w:t>
      </w:r>
      <w:r w:rsidR="008E16BA" w:rsidRPr="00B922A5">
        <w:rPr>
          <w:rFonts w:ascii="Times New Roman" w:hAnsi="Times New Roman" w:cs="Times New Roman"/>
          <w:sz w:val="28"/>
          <w:szCs w:val="28"/>
        </w:rPr>
        <w:t xml:space="preserve">                                                                               </w:t>
      </w:r>
    </w:p>
    <w:p w:rsidR="008F7426" w:rsidRDefault="008E16BA" w:rsidP="008F7426">
      <w:pPr>
        <w:ind w:left="993"/>
        <w:rPr>
          <w:rFonts w:ascii="Times New Roman" w:hAnsi="Times New Roman" w:cs="Times New Roman"/>
          <w:sz w:val="28"/>
          <w:szCs w:val="28"/>
        </w:rPr>
      </w:pPr>
      <w:r w:rsidRPr="00B922A5">
        <w:rPr>
          <w:rFonts w:ascii="Times New Roman" w:hAnsi="Times New Roman" w:cs="Times New Roman"/>
          <w:b/>
          <w:sz w:val="28"/>
          <w:szCs w:val="28"/>
        </w:rPr>
        <w:lastRenderedPageBreak/>
        <w:t>Служебные слова</w:t>
      </w:r>
      <w:r w:rsidRPr="00B922A5">
        <w:rPr>
          <w:rFonts w:ascii="Times New Roman" w:hAnsi="Times New Roman" w:cs="Times New Roman"/>
          <w:sz w:val="28"/>
          <w:szCs w:val="28"/>
        </w:rPr>
        <w:t>: послелог, союзы, частицы, междометие, звукоподражательные слова.</w:t>
      </w:r>
    </w:p>
    <w:p w:rsidR="00B922A5" w:rsidRPr="00B922A5" w:rsidRDefault="00B922A5" w:rsidP="008F7426">
      <w:pPr>
        <w:ind w:left="993"/>
        <w:rPr>
          <w:rFonts w:ascii="Times New Roman" w:hAnsi="Times New Roman" w:cs="Times New Roman"/>
          <w:b/>
          <w:sz w:val="28"/>
          <w:szCs w:val="28"/>
        </w:rPr>
      </w:pPr>
      <w:r w:rsidRPr="00B922A5">
        <w:rPr>
          <w:rFonts w:ascii="Times New Roman" w:hAnsi="Times New Roman" w:cs="Times New Roman"/>
          <w:b/>
          <w:sz w:val="28"/>
          <w:szCs w:val="28"/>
        </w:rPr>
        <w:t xml:space="preserve">                                                                                6.Формы  и виды контроля:</w:t>
      </w:r>
    </w:p>
    <w:p w:rsidR="00411F3C" w:rsidRDefault="00411F3C" w:rsidP="00411F3C">
      <w:pPr>
        <w:pStyle w:val="a8"/>
        <w:widowControl w:val="0"/>
        <w:spacing w:after="0" w:line="240" w:lineRule="auto"/>
        <w:rPr>
          <w:rFonts w:ascii="Times New Roman" w:hAnsi="Times New Roman" w:cs="Times New Roman"/>
          <w:b/>
          <w:sz w:val="28"/>
          <w:szCs w:val="28"/>
        </w:rPr>
      </w:pPr>
      <w:r>
        <w:rPr>
          <w:rFonts w:ascii="Times New Roman" w:eastAsiaTheme="minorHAnsi" w:hAnsi="Times New Roman" w:cs="Times New Roman"/>
          <w:b/>
          <w:sz w:val="28"/>
          <w:szCs w:val="28"/>
          <w:lang w:eastAsia="en-US"/>
        </w:rPr>
        <w:t xml:space="preserve">               </w:t>
      </w:r>
      <w:r w:rsidR="004876DE" w:rsidRPr="00411F3C">
        <w:rPr>
          <w:rFonts w:ascii="Times New Roman" w:hAnsi="Times New Roman" w:cs="Times New Roman"/>
          <w:b/>
          <w:sz w:val="28"/>
          <w:szCs w:val="28"/>
        </w:rPr>
        <w:t xml:space="preserve">Достижению  учащимися личностных и </w:t>
      </w:r>
      <w:proofErr w:type="spellStart"/>
      <w:r w:rsidR="004876DE" w:rsidRPr="00411F3C">
        <w:rPr>
          <w:rFonts w:ascii="Times New Roman" w:hAnsi="Times New Roman" w:cs="Times New Roman"/>
          <w:b/>
          <w:sz w:val="28"/>
          <w:szCs w:val="28"/>
        </w:rPr>
        <w:t>метапредметных</w:t>
      </w:r>
      <w:proofErr w:type="spellEnd"/>
      <w:r>
        <w:rPr>
          <w:rFonts w:ascii="Times New Roman" w:hAnsi="Times New Roman" w:cs="Times New Roman"/>
          <w:b/>
          <w:sz w:val="28"/>
          <w:szCs w:val="28"/>
        </w:rPr>
        <w:t xml:space="preserve"> </w:t>
      </w:r>
      <w:r w:rsidR="004876DE" w:rsidRPr="00411F3C">
        <w:rPr>
          <w:rFonts w:ascii="Times New Roman" w:hAnsi="Times New Roman" w:cs="Times New Roman"/>
          <w:b/>
          <w:sz w:val="28"/>
          <w:szCs w:val="28"/>
        </w:rPr>
        <w:t xml:space="preserve">результатов обучения  будет </w:t>
      </w:r>
    </w:p>
    <w:p w:rsidR="004876DE" w:rsidRPr="00411F3C" w:rsidRDefault="00411F3C" w:rsidP="00411F3C">
      <w:pPr>
        <w:pStyle w:val="a8"/>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876DE" w:rsidRPr="00411F3C">
        <w:rPr>
          <w:rFonts w:ascii="Times New Roman" w:hAnsi="Times New Roman" w:cs="Times New Roman"/>
          <w:b/>
          <w:sz w:val="28"/>
          <w:szCs w:val="28"/>
        </w:rPr>
        <w:t xml:space="preserve">способствовать использование  современных </w:t>
      </w:r>
      <w:r>
        <w:rPr>
          <w:rFonts w:ascii="Times New Roman" w:hAnsi="Times New Roman" w:cs="Times New Roman"/>
          <w:b/>
          <w:sz w:val="28"/>
          <w:szCs w:val="28"/>
        </w:rPr>
        <w:t xml:space="preserve"> </w:t>
      </w:r>
      <w:r w:rsidR="004876DE" w:rsidRPr="00411F3C">
        <w:rPr>
          <w:rFonts w:ascii="Times New Roman" w:hAnsi="Times New Roman" w:cs="Times New Roman"/>
          <w:b/>
          <w:sz w:val="28"/>
          <w:szCs w:val="28"/>
        </w:rPr>
        <w:t>образовательных технологий:</w:t>
      </w:r>
    </w:p>
    <w:p w:rsidR="004876DE" w:rsidRPr="00411F3C" w:rsidRDefault="004876DE" w:rsidP="008F7426">
      <w:pPr>
        <w:numPr>
          <w:ilvl w:val="0"/>
          <w:numId w:val="4"/>
        </w:numPr>
        <w:spacing w:after="0" w:line="240" w:lineRule="auto"/>
        <w:ind w:left="993" w:firstLine="0"/>
        <w:rPr>
          <w:rFonts w:ascii="Times New Roman" w:hAnsi="Times New Roman" w:cs="Times New Roman"/>
          <w:sz w:val="28"/>
          <w:szCs w:val="28"/>
        </w:rPr>
      </w:pPr>
      <w:r w:rsidRPr="00411F3C">
        <w:rPr>
          <w:rFonts w:ascii="Times New Roman" w:hAnsi="Times New Roman" w:cs="Times New Roman"/>
          <w:sz w:val="28"/>
          <w:szCs w:val="28"/>
        </w:rPr>
        <w:t xml:space="preserve">Игровые технологии </w:t>
      </w:r>
    </w:p>
    <w:p w:rsidR="004876DE" w:rsidRPr="00411F3C" w:rsidRDefault="004876DE" w:rsidP="008F7426">
      <w:pPr>
        <w:numPr>
          <w:ilvl w:val="0"/>
          <w:numId w:val="4"/>
        </w:numPr>
        <w:spacing w:after="0" w:line="240" w:lineRule="auto"/>
        <w:ind w:left="993" w:firstLine="0"/>
        <w:rPr>
          <w:rFonts w:ascii="Times New Roman" w:hAnsi="Times New Roman" w:cs="Times New Roman"/>
          <w:sz w:val="28"/>
          <w:szCs w:val="28"/>
        </w:rPr>
      </w:pPr>
      <w:r w:rsidRPr="00411F3C">
        <w:rPr>
          <w:rFonts w:ascii="Times New Roman" w:hAnsi="Times New Roman" w:cs="Times New Roman"/>
          <w:sz w:val="28"/>
          <w:szCs w:val="28"/>
        </w:rPr>
        <w:t>Метод проектов</w:t>
      </w:r>
    </w:p>
    <w:p w:rsidR="004876DE" w:rsidRPr="00411F3C" w:rsidRDefault="004876DE" w:rsidP="008F7426">
      <w:pPr>
        <w:numPr>
          <w:ilvl w:val="0"/>
          <w:numId w:val="4"/>
        </w:numPr>
        <w:spacing w:after="0" w:line="240" w:lineRule="auto"/>
        <w:ind w:left="993" w:firstLine="0"/>
        <w:rPr>
          <w:rFonts w:ascii="Times New Roman" w:hAnsi="Times New Roman" w:cs="Times New Roman"/>
          <w:sz w:val="28"/>
          <w:szCs w:val="28"/>
        </w:rPr>
      </w:pPr>
      <w:r w:rsidRPr="00411F3C">
        <w:rPr>
          <w:rFonts w:ascii="Times New Roman" w:hAnsi="Times New Roman" w:cs="Times New Roman"/>
          <w:sz w:val="28"/>
          <w:szCs w:val="28"/>
        </w:rPr>
        <w:t xml:space="preserve">Технология мастерских </w:t>
      </w:r>
    </w:p>
    <w:p w:rsidR="004876DE" w:rsidRPr="00411F3C" w:rsidRDefault="004876DE" w:rsidP="008F7426">
      <w:pPr>
        <w:numPr>
          <w:ilvl w:val="0"/>
          <w:numId w:val="4"/>
        </w:numPr>
        <w:spacing w:after="0" w:line="240" w:lineRule="auto"/>
        <w:ind w:left="993" w:firstLine="0"/>
        <w:rPr>
          <w:rFonts w:ascii="Times New Roman" w:hAnsi="Times New Roman" w:cs="Times New Roman"/>
          <w:sz w:val="28"/>
          <w:szCs w:val="28"/>
        </w:rPr>
      </w:pPr>
      <w:r w:rsidRPr="00411F3C">
        <w:rPr>
          <w:rFonts w:ascii="Times New Roman" w:hAnsi="Times New Roman" w:cs="Times New Roman"/>
          <w:sz w:val="28"/>
          <w:szCs w:val="28"/>
        </w:rPr>
        <w:t>Технологии уровневой дифференциации</w:t>
      </w:r>
    </w:p>
    <w:p w:rsidR="004876DE" w:rsidRPr="00411F3C" w:rsidRDefault="004876DE" w:rsidP="008F7426">
      <w:pPr>
        <w:numPr>
          <w:ilvl w:val="0"/>
          <w:numId w:val="4"/>
        </w:numPr>
        <w:spacing w:after="0" w:line="240" w:lineRule="auto"/>
        <w:ind w:left="993" w:firstLine="0"/>
        <w:rPr>
          <w:rFonts w:ascii="Times New Roman" w:hAnsi="Times New Roman" w:cs="Times New Roman"/>
          <w:sz w:val="28"/>
          <w:szCs w:val="28"/>
        </w:rPr>
      </w:pPr>
      <w:r w:rsidRPr="00411F3C">
        <w:rPr>
          <w:rFonts w:ascii="Times New Roman" w:hAnsi="Times New Roman" w:cs="Times New Roman"/>
          <w:sz w:val="28"/>
          <w:szCs w:val="28"/>
        </w:rPr>
        <w:t>Информационно-коммуникационные технологии</w:t>
      </w:r>
    </w:p>
    <w:p w:rsidR="000E7657" w:rsidRDefault="004876DE" w:rsidP="008F7426">
      <w:pPr>
        <w:numPr>
          <w:ilvl w:val="0"/>
          <w:numId w:val="4"/>
        </w:numPr>
        <w:spacing w:after="0" w:line="240" w:lineRule="auto"/>
        <w:ind w:left="993" w:firstLine="0"/>
        <w:rPr>
          <w:rFonts w:ascii="Times New Roman" w:hAnsi="Times New Roman" w:cs="Times New Roman"/>
          <w:sz w:val="28"/>
          <w:szCs w:val="28"/>
        </w:rPr>
      </w:pPr>
      <w:proofErr w:type="spellStart"/>
      <w:r w:rsidRPr="00411F3C">
        <w:rPr>
          <w:rFonts w:ascii="Times New Roman" w:hAnsi="Times New Roman" w:cs="Times New Roman"/>
          <w:sz w:val="28"/>
          <w:szCs w:val="28"/>
        </w:rPr>
        <w:t>Здоровьесберегающие</w:t>
      </w:r>
      <w:proofErr w:type="spellEnd"/>
      <w:r w:rsidRPr="00411F3C">
        <w:rPr>
          <w:rFonts w:ascii="Times New Roman" w:hAnsi="Times New Roman" w:cs="Times New Roman"/>
          <w:sz w:val="28"/>
          <w:szCs w:val="28"/>
        </w:rPr>
        <w:t xml:space="preserve"> технологии</w:t>
      </w:r>
    </w:p>
    <w:p w:rsidR="00411F3C" w:rsidRPr="00411F3C" w:rsidRDefault="00411F3C" w:rsidP="008F7426">
      <w:pPr>
        <w:numPr>
          <w:ilvl w:val="0"/>
          <w:numId w:val="4"/>
        </w:numPr>
        <w:spacing w:after="0" w:line="240" w:lineRule="auto"/>
        <w:ind w:left="993" w:firstLine="0"/>
        <w:rPr>
          <w:rFonts w:ascii="Times New Roman" w:hAnsi="Times New Roman" w:cs="Times New Roman"/>
          <w:sz w:val="28"/>
          <w:szCs w:val="28"/>
        </w:rPr>
      </w:pPr>
      <w:r>
        <w:rPr>
          <w:rFonts w:ascii="Times New Roman" w:hAnsi="Times New Roman" w:cs="Times New Roman"/>
          <w:sz w:val="28"/>
          <w:szCs w:val="28"/>
        </w:rPr>
        <w:t>Для достижения планируемых результатов используются разные виды контроля: составление диалогов, кратких рассказов по заданной теме, мини проектные работы, итоговые контрольные работы, тесты. Используются рабочие тетради, карточки, таблицы.</w:t>
      </w:r>
    </w:p>
    <w:p w:rsidR="008F7426" w:rsidRDefault="008F7426" w:rsidP="008F7426">
      <w:pPr>
        <w:ind w:left="993"/>
        <w:rPr>
          <w:rFonts w:ascii="Times New Roman" w:hAnsi="Times New Roman" w:cs="Times New Roman"/>
          <w:b/>
        </w:rPr>
      </w:pPr>
    </w:p>
    <w:p w:rsidR="00411F3C" w:rsidRDefault="00411F3C" w:rsidP="008F7426">
      <w:pPr>
        <w:ind w:left="993"/>
        <w:rPr>
          <w:rFonts w:ascii="Times New Roman" w:hAnsi="Times New Roman" w:cs="Times New Roman"/>
          <w:b/>
        </w:rPr>
      </w:pPr>
    </w:p>
    <w:p w:rsidR="008F7426" w:rsidRDefault="008F7426" w:rsidP="008F7426">
      <w:pPr>
        <w:rPr>
          <w:rFonts w:ascii="Times New Roman" w:hAnsi="Times New Roman" w:cs="Times New Roman"/>
          <w:b/>
        </w:rPr>
      </w:pPr>
    </w:p>
    <w:p w:rsidR="00711E7C" w:rsidRDefault="00711E7C" w:rsidP="008F7426">
      <w:pPr>
        <w:rPr>
          <w:rFonts w:ascii="Times New Roman" w:hAnsi="Times New Roman" w:cs="Times New Roman"/>
          <w:b/>
        </w:rPr>
      </w:pPr>
    </w:p>
    <w:p w:rsidR="00711E7C" w:rsidRDefault="00711E7C" w:rsidP="008F7426">
      <w:pPr>
        <w:rPr>
          <w:rFonts w:ascii="Times New Roman" w:hAnsi="Times New Roman" w:cs="Times New Roman"/>
          <w:b/>
        </w:rPr>
      </w:pPr>
    </w:p>
    <w:p w:rsidR="00711E7C" w:rsidRDefault="00711E7C" w:rsidP="008F7426">
      <w:pPr>
        <w:rPr>
          <w:rFonts w:ascii="Times New Roman" w:hAnsi="Times New Roman" w:cs="Times New Roman"/>
          <w:b/>
        </w:rPr>
      </w:pPr>
    </w:p>
    <w:p w:rsidR="00711E7C" w:rsidRDefault="00711E7C" w:rsidP="008F7426">
      <w:pPr>
        <w:rPr>
          <w:rFonts w:ascii="Times New Roman" w:hAnsi="Times New Roman" w:cs="Times New Roman"/>
          <w:b/>
        </w:rPr>
      </w:pPr>
    </w:p>
    <w:p w:rsidR="00711E7C" w:rsidRDefault="00711E7C" w:rsidP="008F7426">
      <w:pPr>
        <w:rPr>
          <w:rFonts w:ascii="Times New Roman" w:hAnsi="Times New Roman" w:cs="Times New Roman"/>
          <w:b/>
        </w:rPr>
      </w:pPr>
    </w:p>
    <w:p w:rsidR="00711E7C" w:rsidRDefault="00711E7C" w:rsidP="008F7426">
      <w:pPr>
        <w:rPr>
          <w:rFonts w:ascii="Times New Roman" w:hAnsi="Times New Roman" w:cs="Times New Roman"/>
          <w:b/>
        </w:rPr>
      </w:pPr>
      <w:bookmarkStart w:id="0" w:name="_GoBack"/>
      <w:bookmarkEnd w:id="0"/>
    </w:p>
    <w:p w:rsidR="008F7426" w:rsidRDefault="008F7426" w:rsidP="008F7426">
      <w:pPr>
        <w:rPr>
          <w:rFonts w:ascii="Times New Roman" w:hAnsi="Times New Roman"/>
          <w:b/>
          <w:sz w:val="24"/>
          <w:szCs w:val="24"/>
        </w:rPr>
      </w:pPr>
    </w:p>
    <w:p w:rsidR="00591B7A" w:rsidRPr="00411F3C" w:rsidRDefault="00591B7A" w:rsidP="008F7426">
      <w:pPr>
        <w:spacing w:line="480" w:lineRule="auto"/>
        <w:ind w:left="-570"/>
        <w:jc w:val="center"/>
        <w:rPr>
          <w:rFonts w:ascii="Times New Roman" w:hAnsi="Times New Roman"/>
          <w:b/>
          <w:sz w:val="28"/>
          <w:szCs w:val="28"/>
        </w:rPr>
      </w:pPr>
      <w:r w:rsidRPr="00411F3C">
        <w:rPr>
          <w:rFonts w:ascii="Times New Roman" w:hAnsi="Times New Roman"/>
          <w:b/>
          <w:sz w:val="28"/>
          <w:szCs w:val="28"/>
        </w:rPr>
        <w:lastRenderedPageBreak/>
        <w:t>Учебно-тематическое планирование ур</w:t>
      </w:r>
      <w:r w:rsidR="008F7426" w:rsidRPr="00411F3C">
        <w:rPr>
          <w:rFonts w:ascii="Times New Roman" w:hAnsi="Times New Roman"/>
          <w:b/>
          <w:sz w:val="28"/>
          <w:szCs w:val="28"/>
        </w:rPr>
        <w:t>оков калмыцкого языка в 7 классе</w:t>
      </w:r>
    </w:p>
    <w:tbl>
      <w:tblPr>
        <w:tblStyle w:val="15"/>
        <w:tblW w:w="15728" w:type="dxa"/>
        <w:tblInd w:w="424" w:type="dxa"/>
        <w:tblLayout w:type="fixed"/>
        <w:tblLook w:val="04A0" w:firstRow="1" w:lastRow="0" w:firstColumn="1" w:lastColumn="0" w:noHBand="0" w:noVBand="1"/>
      </w:tblPr>
      <w:tblGrid>
        <w:gridCol w:w="2160"/>
        <w:gridCol w:w="2625"/>
        <w:gridCol w:w="2696"/>
        <w:gridCol w:w="3260"/>
        <w:gridCol w:w="3118"/>
        <w:gridCol w:w="709"/>
        <w:gridCol w:w="1160"/>
      </w:tblGrid>
      <w:tr w:rsidR="00591B7A" w:rsidRPr="00F92288" w:rsidTr="00ED7C34">
        <w:tc>
          <w:tcPr>
            <w:tcW w:w="2160" w:type="dxa"/>
            <w:vMerge w:val="restart"/>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Раздел, кол-во часов, тема</w:t>
            </w:r>
          </w:p>
        </w:tc>
        <w:tc>
          <w:tcPr>
            <w:tcW w:w="2625" w:type="dxa"/>
            <w:vMerge w:val="restart"/>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Тип урока. Форма представления</w:t>
            </w:r>
          </w:p>
        </w:tc>
        <w:tc>
          <w:tcPr>
            <w:tcW w:w="9074" w:type="dxa"/>
            <w:gridSpan w:val="3"/>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Требования к результатам деятельности</w:t>
            </w:r>
          </w:p>
        </w:tc>
        <w:tc>
          <w:tcPr>
            <w:tcW w:w="1869" w:type="dxa"/>
            <w:gridSpan w:val="2"/>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Примечания</w:t>
            </w:r>
          </w:p>
        </w:tc>
      </w:tr>
      <w:tr w:rsidR="00ED7C34" w:rsidRPr="00F92288" w:rsidTr="00ED7C34">
        <w:tc>
          <w:tcPr>
            <w:tcW w:w="2160" w:type="dxa"/>
            <w:vMerge/>
          </w:tcPr>
          <w:p w:rsidR="00591B7A" w:rsidRPr="00F92288" w:rsidRDefault="00591B7A" w:rsidP="0065595D">
            <w:pPr>
              <w:rPr>
                <w:rFonts w:ascii="Times New Roman" w:hAnsi="Times New Roman"/>
                <w:sz w:val="24"/>
                <w:szCs w:val="24"/>
              </w:rPr>
            </w:pPr>
          </w:p>
        </w:tc>
        <w:tc>
          <w:tcPr>
            <w:tcW w:w="2625" w:type="dxa"/>
            <w:vMerge/>
          </w:tcPr>
          <w:p w:rsidR="00591B7A" w:rsidRPr="00F92288" w:rsidRDefault="00591B7A" w:rsidP="0065595D">
            <w:pPr>
              <w:rPr>
                <w:rFonts w:ascii="Times New Roman" w:hAnsi="Times New Roman"/>
                <w:sz w:val="24"/>
                <w:szCs w:val="24"/>
              </w:rPr>
            </w:pPr>
          </w:p>
        </w:tc>
        <w:tc>
          <w:tcPr>
            <w:tcW w:w="2696"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Предметные умения</w:t>
            </w:r>
          </w:p>
        </w:tc>
        <w:tc>
          <w:tcPr>
            <w:tcW w:w="3260" w:type="dxa"/>
          </w:tcPr>
          <w:p w:rsidR="00591B7A" w:rsidRPr="00F92288" w:rsidRDefault="00591B7A" w:rsidP="0065595D">
            <w:pPr>
              <w:rPr>
                <w:rFonts w:ascii="Times New Roman" w:hAnsi="Times New Roman"/>
                <w:sz w:val="24"/>
                <w:szCs w:val="24"/>
              </w:rPr>
            </w:pPr>
            <w:proofErr w:type="spellStart"/>
            <w:r w:rsidRPr="00F92288">
              <w:rPr>
                <w:rFonts w:ascii="Times New Roman" w:hAnsi="Times New Roman"/>
                <w:sz w:val="24"/>
                <w:szCs w:val="24"/>
              </w:rPr>
              <w:t>Метапредмет</w:t>
            </w:r>
            <w:proofErr w:type="spellEnd"/>
            <w:r w:rsidRPr="00F92288">
              <w:rPr>
                <w:rFonts w:ascii="Times New Roman" w:hAnsi="Times New Roman"/>
                <w:sz w:val="24"/>
                <w:szCs w:val="24"/>
              </w:rPr>
              <w:t>. умения</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Личностные результаты</w:t>
            </w:r>
          </w:p>
        </w:tc>
        <w:tc>
          <w:tcPr>
            <w:tcW w:w="709"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По плану</w:t>
            </w:r>
          </w:p>
        </w:tc>
        <w:tc>
          <w:tcPr>
            <w:tcW w:w="1160" w:type="dxa"/>
          </w:tcPr>
          <w:p w:rsidR="00591B7A" w:rsidRPr="00F92288" w:rsidRDefault="008F7426" w:rsidP="0065595D">
            <w:pPr>
              <w:rPr>
                <w:rFonts w:ascii="Times New Roman" w:hAnsi="Times New Roman"/>
                <w:sz w:val="24"/>
                <w:szCs w:val="24"/>
              </w:rPr>
            </w:pPr>
            <w:r>
              <w:rPr>
                <w:rFonts w:ascii="Times New Roman" w:hAnsi="Times New Roman"/>
                <w:sz w:val="24"/>
                <w:szCs w:val="24"/>
              </w:rPr>
              <w:t>Д/з</w:t>
            </w:r>
          </w:p>
        </w:tc>
      </w:tr>
      <w:tr w:rsidR="00591B7A" w:rsidRPr="00F92288" w:rsidTr="00ED7C34">
        <w:tc>
          <w:tcPr>
            <w:tcW w:w="15728" w:type="dxa"/>
            <w:gridSpan w:val="7"/>
          </w:tcPr>
          <w:p w:rsidR="00591B7A" w:rsidRPr="00F92288" w:rsidRDefault="003D34EA" w:rsidP="0065595D">
            <w:pPr>
              <w:jc w:val="center"/>
              <w:rPr>
                <w:rFonts w:ascii="Times New Roman" w:hAnsi="Times New Roman"/>
                <w:sz w:val="24"/>
                <w:szCs w:val="24"/>
              </w:rPr>
            </w:pPr>
            <w:r>
              <w:rPr>
                <w:rFonts w:ascii="Times New Roman" w:hAnsi="Times New Roman"/>
                <w:b/>
                <w:color w:val="FF0000"/>
                <w:sz w:val="24"/>
                <w:szCs w:val="24"/>
              </w:rPr>
              <w:t>I четверть -</w:t>
            </w:r>
            <w:r w:rsidR="005F60CB">
              <w:rPr>
                <w:rFonts w:ascii="Times New Roman" w:hAnsi="Times New Roman"/>
                <w:b/>
                <w:color w:val="FF0000"/>
                <w:sz w:val="24"/>
                <w:szCs w:val="24"/>
                <w:lang w:val="en-US"/>
              </w:rPr>
              <w:t>18</w:t>
            </w:r>
            <w:r w:rsidR="008F7426" w:rsidRPr="008F7426">
              <w:rPr>
                <w:rFonts w:ascii="Times New Roman" w:hAnsi="Times New Roman"/>
                <w:b/>
                <w:color w:val="FF0000"/>
                <w:sz w:val="24"/>
                <w:szCs w:val="24"/>
              </w:rPr>
              <w:t>ч</w:t>
            </w:r>
            <w:proofErr w:type="gramStart"/>
            <w:r w:rsidR="008F7426" w:rsidRPr="008F7426">
              <w:rPr>
                <w:rFonts w:ascii="Times New Roman" w:hAnsi="Times New Roman"/>
                <w:b/>
                <w:color w:val="FF0000"/>
                <w:sz w:val="24"/>
                <w:szCs w:val="24"/>
              </w:rPr>
              <w:t>.</w:t>
            </w:r>
            <w:r w:rsidR="00591B7A">
              <w:rPr>
                <w:rFonts w:ascii="Times New Roman" w:hAnsi="Times New Roman"/>
                <w:b/>
                <w:color w:val="FF0000"/>
                <w:sz w:val="24"/>
                <w:szCs w:val="24"/>
              </w:rPr>
              <w:t>.</w:t>
            </w:r>
            <w:proofErr w:type="gramEnd"/>
          </w:p>
        </w:tc>
      </w:tr>
      <w:tr w:rsidR="00ED7C34" w:rsidRPr="00F92288" w:rsidTr="00ED7C34">
        <w:tc>
          <w:tcPr>
            <w:tcW w:w="2160" w:type="dxa"/>
          </w:tcPr>
          <w:p w:rsidR="00591B7A" w:rsidRPr="00F92288" w:rsidRDefault="003D34EA" w:rsidP="0065595D">
            <w:pPr>
              <w:spacing w:line="240" w:lineRule="auto"/>
              <w:rPr>
                <w:rFonts w:ascii="Times New Roman" w:hAnsi="Times New Roman"/>
                <w:sz w:val="24"/>
                <w:szCs w:val="24"/>
              </w:rPr>
            </w:pPr>
            <w:r>
              <w:rPr>
                <w:rFonts w:ascii="Times New Roman" w:hAnsi="Times New Roman"/>
                <w:sz w:val="24"/>
                <w:szCs w:val="24"/>
              </w:rPr>
              <w:t>1</w:t>
            </w:r>
            <w:r w:rsidR="005F60CB" w:rsidRPr="005F60CB">
              <w:rPr>
                <w:rFonts w:ascii="Times New Roman" w:hAnsi="Times New Roman"/>
                <w:sz w:val="24"/>
                <w:szCs w:val="24"/>
              </w:rPr>
              <w:t>-2.</w:t>
            </w:r>
            <w:r w:rsidR="00591B7A" w:rsidRPr="00F92288">
              <w:rPr>
                <w:rFonts w:ascii="Times New Roman" w:hAnsi="Times New Roman"/>
                <w:sz w:val="24"/>
                <w:szCs w:val="24"/>
              </w:rPr>
              <w:t xml:space="preserve"> Повторение. Части речи. Морфологический разбор слов. </w:t>
            </w:r>
          </w:p>
        </w:tc>
        <w:tc>
          <w:tcPr>
            <w:tcW w:w="2625"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Закрепить навыки ранее изученного материала в 5-6 классах. Параграф 2, стр. 109-110.</w:t>
            </w:r>
          </w:p>
        </w:tc>
        <w:tc>
          <w:tcPr>
            <w:tcW w:w="2696" w:type="dxa"/>
          </w:tcPr>
          <w:p w:rsidR="00591B7A" w:rsidRPr="00F92288" w:rsidRDefault="00591B7A" w:rsidP="0065595D">
            <w:pPr>
              <w:spacing w:line="240" w:lineRule="auto"/>
              <w:rPr>
                <w:rFonts w:ascii="Times New Roman" w:hAnsi="Times New Roman"/>
                <w:b/>
                <w:sz w:val="24"/>
                <w:szCs w:val="24"/>
              </w:rPr>
            </w:pPr>
            <w:r w:rsidRPr="00F92288">
              <w:rPr>
                <w:rFonts w:ascii="Times New Roman" w:hAnsi="Times New Roman"/>
                <w:b/>
                <w:sz w:val="24"/>
                <w:szCs w:val="24"/>
              </w:rPr>
              <w:t>Знать:</w:t>
            </w:r>
          </w:p>
          <w:p w:rsidR="00591B7A" w:rsidRPr="00591B7A" w:rsidRDefault="00591B7A" w:rsidP="0065595D">
            <w:pPr>
              <w:pStyle w:val="a8"/>
              <w:tabs>
                <w:tab w:val="left" w:pos="1084"/>
              </w:tabs>
              <w:spacing w:after="0"/>
              <w:rPr>
                <w:rFonts w:ascii="Times New Roman" w:hAnsi="Times New Roman"/>
                <w:szCs w:val="24"/>
              </w:rPr>
            </w:pPr>
            <w:r w:rsidRPr="00591B7A">
              <w:rPr>
                <w:rFonts w:ascii="Times New Roman" w:hAnsi="Times New Roman"/>
                <w:szCs w:val="24"/>
              </w:rPr>
              <w:t xml:space="preserve">изученные  части речи и их формы; </w:t>
            </w:r>
          </w:p>
          <w:p w:rsidR="00591B7A" w:rsidRPr="00591B7A" w:rsidRDefault="00591B7A" w:rsidP="0065595D">
            <w:pPr>
              <w:pStyle w:val="a8"/>
              <w:tabs>
                <w:tab w:val="left" w:pos="1079"/>
              </w:tabs>
              <w:spacing w:after="0"/>
              <w:rPr>
                <w:rFonts w:ascii="Times New Roman" w:hAnsi="Times New Roman"/>
                <w:szCs w:val="24"/>
              </w:rPr>
            </w:pPr>
            <w:r w:rsidRPr="00591B7A">
              <w:rPr>
                <w:rFonts w:ascii="Times New Roman" w:hAnsi="Times New Roman"/>
                <w:szCs w:val="24"/>
              </w:rPr>
              <w:t>анализировать слово с точки зрения его принадлежности к той или иной части речи;</w:t>
            </w:r>
          </w:p>
          <w:p w:rsidR="00591B7A" w:rsidRPr="00591B7A" w:rsidRDefault="00591B7A" w:rsidP="0065595D">
            <w:pPr>
              <w:pStyle w:val="a8"/>
              <w:tabs>
                <w:tab w:val="left" w:pos="630"/>
              </w:tabs>
              <w:spacing w:after="0"/>
              <w:rPr>
                <w:rFonts w:ascii="Times New Roman" w:hAnsi="Times New Roman"/>
                <w:szCs w:val="24"/>
              </w:rPr>
            </w:pPr>
            <w:r w:rsidRPr="00591B7A">
              <w:rPr>
                <w:rFonts w:ascii="Times New Roman" w:hAnsi="Times New Roman"/>
                <w:szCs w:val="24"/>
              </w:rPr>
              <w:t> употреблять формы слов различных частей речи в соответствии с нормами калмыцкого литературного языка;</w:t>
            </w:r>
          </w:p>
          <w:p w:rsidR="00591B7A" w:rsidRPr="00591B7A" w:rsidRDefault="00591B7A" w:rsidP="00591B7A">
            <w:pPr>
              <w:pStyle w:val="a8"/>
              <w:tabs>
                <w:tab w:val="left" w:pos="634"/>
              </w:tabs>
              <w:spacing w:after="0"/>
              <w:rPr>
                <w:rFonts w:ascii="Times New Roman" w:hAnsi="Times New Roman"/>
                <w:szCs w:val="24"/>
              </w:rPr>
            </w:pPr>
            <w:r w:rsidRPr="00591B7A">
              <w:rPr>
                <w:rFonts w:ascii="Times New Roman" w:hAnsi="Times New Roman"/>
                <w:szCs w:val="24"/>
              </w:rPr>
              <w:t>применять морфологические знания и умения в практике правописания</w:t>
            </w:r>
          </w:p>
        </w:tc>
        <w:tc>
          <w:tcPr>
            <w:tcW w:w="3260" w:type="dxa"/>
          </w:tcPr>
          <w:p w:rsidR="00591B7A" w:rsidRPr="00F92288" w:rsidRDefault="00591B7A" w:rsidP="0065595D">
            <w:pPr>
              <w:spacing w:line="240" w:lineRule="auto"/>
              <w:rPr>
                <w:rFonts w:ascii="Times New Roman" w:hAnsi="Times New Roman"/>
                <w:b/>
                <w:sz w:val="24"/>
                <w:szCs w:val="24"/>
              </w:rPr>
            </w:pPr>
            <w:r w:rsidRPr="00F92288">
              <w:rPr>
                <w:rFonts w:ascii="Times New Roman" w:hAnsi="Times New Roman"/>
                <w:b/>
                <w:sz w:val="24"/>
                <w:szCs w:val="24"/>
              </w:rPr>
              <w:t>Уметь:</w:t>
            </w:r>
          </w:p>
          <w:p w:rsidR="00591B7A" w:rsidRPr="00F92288" w:rsidRDefault="00591B7A" w:rsidP="0065595D">
            <w:pPr>
              <w:pStyle w:val="141"/>
              <w:shd w:val="clear" w:color="auto" w:fill="auto"/>
              <w:tabs>
                <w:tab w:val="left" w:pos="631"/>
              </w:tabs>
              <w:spacing w:line="240" w:lineRule="auto"/>
              <w:ind w:firstLine="0"/>
              <w:jc w:val="left"/>
              <w:rPr>
                <w:rFonts w:ascii="Times New Roman" w:hAnsi="Times New Roman"/>
                <w:i w:val="0"/>
                <w:sz w:val="24"/>
                <w:szCs w:val="24"/>
              </w:rPr>
            </w:pPr>
            <w:r w:rsidRPr="00F92288">
              <w:rPr>
                <w:rFonts w:ascii="Times New Roman" w:hAnsi="Times New Roman"/>
                <w:i w:val="0"/>
                <w:sz w:val="24"/>
                <w:szCs w:val="24"/>
              </w:rPr>
              <w:t>анализировать синонимические средства морфологии;</w:t>
            </w:r>
          </w:p>
          <w:p w:rsidR="00591B7A" w:rsidRPr="00F92288" w:rsidRDefault="00591B7A" w:rsidP="0065595D">
            <w:pPr>
              <w:pStyle w:val="141"/>
              <w:shd w:val="clear" w:color="auto" w:fill="auto"/>
              <w:tabs>
                <w:tab w:val="left" w:pos="654"/>
              </w:tabs>
              <w:spacing w:line="240" w:lineRule="auto"/>
              <w:ind w:firstLine="0"/>
              <w:jc w:val="left"/>
              <w:rPr>
                <w:rFonts w:ascii="Times New Roman" w:hAnsi="Times New Roman"/>
                <w:i w:val="0"/>
                <w:sz w:val="24"/>
                <w:szCs w:val="24"/>
              </w:rPr>
            </w:pPr>
            <w:r w:rsidRPr="00F92288">
              <w:rPr>
                <w:rFonts w:ascii="Times New Roman" w:hAnsi="Times New Roman"/>
                <w:i w:val="0"/>
                <w:sz w:val="24"/>
                <w:szCs w:val="24"/>
              </w:rPr>
              <w:t xml:space="preserve">опознавать основные выразительные средства морфологии в речи и оценивать их; </w:t>
            </w:r>
          </w:p>
          <w:p w:rsidR="00591B7A" w:rsidRPr="00F92288" w:rsidRDefault="00591B7A" w:rsidP="0065595D">
            <w:pPr>
              <w:pStyle w:val="141"/>
              <w:shd w:val="clear" w:color="auto" w:fill="auto"/>
              <w:tabs>
                <w:tab w:val="left" w:pos="649"/>
              </w:tabs>
              <w:spacing w:line="240" w:lineRule="auto"/>
              <w:ind w:firstLine="0"/>
              <w:jc w:val="left"/>
              <w:rPr>
                <w:rFonts w:ascii="Times New Roman" w:hAnsi="Times New Roman"/>
                <w:i w:val="0"/>
                <w:sz w:val="24"/>
                <w:szCs w:val="24"/>
              </w:rPr>
            </w:pPr>
            <w:r w:rsidRPr="00F92288">
              <w:rPr>
                <w:rFonts w:ascii="Times New Roman" w:hAnsi="Times New Roman"/>
                <w:i w:val="0"/>
                <w:sz w:val="24"/>
                <w:szCs w:val="24"/>
              </w:rPr>
              <w:t>извлекать необходимую информацию из словарей грамматических трудностей, в том числе мультимедийных.</w:t>
            </w:r>
          </w:p>
          <w:p w:rsidR="00591B7A" w:rsidRPr="00F92288" w:rsidRDefault="00591B7A" w:rsidP="0065595D">
            <w:pPr>
              <w:spacing w:line="240" w:lineRule="auto"/>
              <w:rPr>
                <w:rFonts w:ascii="Times New Roman" w:hAnsi="Times New Roman"/>
                <w:sz w:val="24"/>
                <w:szCs w:val="24"/>
              </w:rPr>
            </w:pP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Желание осознавать свои трудности и стремиться к их преодолению, способность к самооценке своих действий, поступков.</w:t>
            </w:r>
          </w:p>
          <w:p w:rsidR="00591B7A" w:rsidRPr="00F92288" w:rsidRDefault="00591B7A" w:rsidP="0065595D">
            <w:pPr>
              <w:shd w:val="clear" w:color="auto" w:fill="FFFFFF"/>
              <w:spacing w:after="0"/>
              <w:rPr>
                <w:rFonts w:ascii="Times New Roman" w:hAnsi="Times New Roman"/>
                <w:sz w:val="24"/>
                <w:szCs w:val="24"/>
              </w:rPr>
            </w:pPr>
            <w:r w:rsidRPr="00F92288">
              <w:rPr>
                <w:rFonts w:ascii="Times New Roman" w:hAnsi="Times New Roman"/>
                <w:sz w:val="24"/>
                <w:szCs w:val="24"/>
              </w:rPr>
              <w:t>Формирование</w:t>
            </w:r>
          </w:p>
          <w:p w:rsidR="00591B7A" w:rsidRPr="00F92288" w:rsidRDefault="00591B7A" w:rsidP="0065595D">
            <w:pPr>
              <w:shd w:val="clear" w:color="auto" w:fill="FFFFFF"/>
              <w:spacing w:after="0"/>
              <w:rPr>
                <w:rFonts w:ascii="Times New Roman" w:hAnsi="Times New Roman"/>
                <w:sz w:val="24"/>
                <w:szCs w:val="24"/>
              </w:rPr>
            </w:pPr>
            <w:r w:rsidRPr="00F92288">
              <w:rPr>
                <w:rFonts w:ascii="Times New Roman" w:hAnsi="Times New Roman"/>
                <w:color w:val="000000"/>
                <w:sz w:val="24"/>
                <w:szCs w:val="24"/>
              </w:rPr>
              <w:t>устойчивой</w:t>
            </w:r>
          </w:p>
          <w:p w:rsidR="00591B7A" w:rsidRPr="00F92288" w:rsidRDefault="00591B7A" w:rsidP="0065595D">
            <w:pPr>
              <w:shd w:val="clear" w:color="auto" w:fill="FFFFFF"/>
              <w:spacing w:after="0"/>
              <w:rPr>
                <w:rFonts w:ascii="Times New Roman" w:hAnsi="Times New Roman"/>
                <w:sz w:val="24"/>
                <w:szCs w:val="24"/>
              </w:rPr>
            </w:pPr>
            <w:r w:rsidRPr="00F92288">
              <w:rPr>
                <w:rFonts w:ascii="Times New Roman" w:hAnsi="Times New Roman"/>
                <w:color w:val="000000"/>
                <w:sz w:val="24"/>
                <w:szCs w:val="24"/>
              </w:rPr>
              <w:t>мотивации</w:t>
            </w:r>
          </w:p>
          <w:p w:rsidR="00591B7A" w:rsidRPr="00F92288" w:rsidRDefault="00591B7A" w:rsidP="0065595D">
            <w:pPr>
              <w:shd w:val="clear" w:color="auto" w:fill="FFFFFF"/>
              <w:spacing w:after="0"/>
              <w:rPr>
                <w:rFonts w:ascii="Times New Roman" w:hAnsi="Times New Roman"/>
                <w:sz w:val="24"/>
                <w:szCs w:val="24"/>
              </w:rPr>
            </w:pPr>
            <w:r w:rsidRPr="00F92288">
              <w:rPr>
                <w:rFonts w:ascii="Times New Roman" w:hAnsi="Times New Roman"/>
                <w:color w:val="000000"/>
                <w:sz w:val="24"/>
                <w:szCs w:val="24"/>
              </w:rPr>
              <w:t>к обучению</w:t>
            </w:r>
          </w:p>
          <w:p w:rsidR="00591B7A" w:rsidRPr="00F92288" w:rsidRDefault="00591B7A" w:rsidP="0065595D">
            <w:pPr>
              <w:spacing w:after="0" w:line="240" w:lineRule="auto"/>
              <w:rPr>
                <w:rFonts w:ascii="Times New Roman" w:hAnsi="Times New Roman"/>
                <w:sz w:val="24"/>
                <w:szCs w:val="24"/>
              </w:rPr>
            </w:pPr>
            <w:r w:rsidRPr="00F92288">
              <w:rPr>
                <w:rFonts w:ascii="Times New Roman" w:hAnsi="Times New Roman"/>
                <w:color w:val="000000"/>
                <w:sz w:val="24"/>
                <w:szCs w:val="24"/>
              </w:rPr>
              <w:t>в группе</w:t>
            </w:r>
          </w:p>
        </w:tc>
        <w:tc>
          <w:tcPr>
            <w:tcW w:w="709" w:type="dxa"/>
          </w:tcPr>
          <w:p w:rsidR="00591B7A" w:rsidRPr="00F92288" w:rsidRDefault="003D34EA" w:rsidP="0065595D">
            <w:pPr>
              <w:spacing w:line="240" w:lineRule="auto"/>
              <w:rPr>
                <w:rFonts w:ascii="Times New Roman" w:hAnsi="Times New Roman"/>
                <w:sz w:val="24"/>
                <w:szCs w:val="24"/>
              </w:rPr>
            </w:pPr>
            <w:r>
              <w:rPr>
                <w:rFonts w:ascii="Times New Roman" w:hAnsi="Times New Roman"/>
                <w:sz w:val="24"/>
                <w:szCs w:val="24"/>
              </w:rPr>
              <w:t>1</w:t>
            </w:r>
            <w:r w:rsidR="00591B7A">
              <w:rPr>
                <w:rFonts w:ascii="Times New Roman" w:hAnsi="Times New Roman"/>
                <w:sz w:val="24"/>
                <w:szCs w:val="24"/>
              </w:rPr>
              <w:t>ч</w:t>
            </w:r>
          </w:p>
        </w:tc>
        <w:tc>
          <w:tcPr>
            <w:tcW w:w="1160" w:type="dxa"/>
          </w:tcPr>
          <w:p w:rsidR="00591B7A" w:rsidRDefault="00FF55D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6</w:t>
            </w:r>
          </w:p>
          <w:p w:rsidR="00FF55D6" w:rsidRPr="00F92288" w:rsidRDefault="00FF55D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8</w:t>
            </w:r>
          </w:p>
        </w:tc>
      </w:tr>
      <w:tr w:rsidR="00ED7C34" w:rsidRPr="00F92288" w:rsidTr="00ED7C34">
        <w:tc>
          <w:tcPr>
            <w:tcW w:w="2160" w:type="dxa"/>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3</w:t>
            </w:r>
            <w:r w:rsidR="00591B7A" w:rsidRPr="00F92288">
              <w:rPr>
                <w:rFonts w:ascii="Times New Roman" w:hAnsi="Times New Roman"/>
                <w:sz w:val="24"/>
                <w:szCs w:val="24"/>
              </w:rPr>
              <w:t xml:space="preserve">. Входная контрольная работа с грамматическим заданием по теме "Повторение </w:t>
            </w:r>
            <w:proofErr w:type="gramStart"/>
            <w:r w:rsidR="00591B7A" w:rsidRPr="00F92288">
              <w:rPr>
                <w:rFonts w:ascii="Times New Roman" w:hAnsi="Times New Roman"/>
                <w:sz w:val="24"/>
                <w:szCs w:val="24"/>
              </w:rPr>
              <w:lastRenderedPageBreak/>
              <w:t>изученного</w:t>
            </w:r>
            <w:proofErr w:type="gramEnd"/>
            <w:r w:rsidR="00591B7A" w:rsidRPr="00F92288">
              <w:rPr>
                <w:rFonts w:ascii="Times New Roman" w:hAnsi="Times New Roman"/>
                <w:sz w:val="24"/>
                <w:szCs w:val="24"/>
              </w:rPr>
              <w:t xml:space="preserve"> в 5-6 </w:t>
            </w:r>
            <w:proofErr w:type="spellStart"/>
            <w:r w:rsidR="00591B7A" w:rsidRPr="00F92288">
              <w:rPr>
                <w:rFonts w:ascii="Times New Roman" w:hAnsi="Times New Roman"/>
                <w:sz w:val="24"/>
                <w:szCs w:val="24"/>
              </w:rPr>
              <w:t>кл</w:t>
            </w:r>
            <w:proofErr w:type="spellEnd"/>
            <w:r w:rsidR="00591B7A" w:rsidRPr="00F92288">
              <w:rPr>
                <w:rFonts w:ascii="Times New Roman" w:hAnsi="Times New Roman"/>
                <w:sz w:val="24"/>
                <w:szCs w:val="24"/>
              </w:rPr>
              <w:t xml:space="preserve">. </w:t>
            </w:r>
          </w:p>
        </w:tc>
        <w:tc>
          <w:tcPr>
            <w:tcW w:w="2625"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lastRenderedPageBreak/>
              <w:t>Закрепить навыки ранее изученного материала в 5-6 классах.</w:t>
            </w:r>
          </w:p>
        </w:tc>
        <w:tc>
          <w:tcPr>
            <w:tcW w:w="269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 xml:space="preserve">Проверить степень усвоения пройденного материала; проверить орфографические и пунктуационные навыки; выявить </w:t>
            </w:r>
            <w:r w:rsidRPr="00F92288">
              <w:rPr>
                <w:rFonts w:ascii="Times New Roman" w:hAnsi="Times New Roman"/>
                <w:sz w:val="24"/>
                <w:szCs w:val="24"/>
              </w:rPr>
              <w:lastRenderedPageBreak/>
              <w:t>наибо</w:t>
            </w:r>
            <w:r>
              <w:rPr>
                <w:rFonts w:ascii="Times New Roman" w:hAnsi="Times New Roman"/>
                <w:sz w:val="24"/>
                <w:szCs w:val="24"/>
              </w:rPr>
              <w:t xml:space="preserve">лее часто встречающиеся в контрольной работе </w:t>
            </w:r>
            <w:r w:rsidRPr="00F92288">
              <w:rPr>
                <w:rFonts w:ascii="Times New Roman" w:hAnsi="Times New Roman"/>
                <w:sz w:val="24"/>
                <w:szCs w:val="24"/>
              </w:rPr>
              <w:t>ошибки и отработать их</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lastRenderedPageBreak/>
              <w:t>Способность осуществлять самоконтроль</w:t>
            </w:r>
          </w:p>
        </w:tc>
        <w:tc>
          <w:tcPr>
            <w:tcW w:w="311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Способность к самооценке</w:t>
            </w:r>
          </w:p>
        </w:tc>
        <w:tc>
          <w:tcPr>
            <w:tcW w:w="709" w:type="dxa"/>
          </w:tcPr>
          <w:p w:rsidR="00591B7A" w:rsidRPr="00F92288" w:rsidRDefault="00591B7A" w:rsidP="0065595D">
            <w:pPr>
              <w:spacing w:line="240" w:lineRule="auto"/>
              <w:rPr>
                <w:rFonts w:ascii="Times New Roman" w:hAnsi="Times New Roman"/>
                <w:sz w:val="24"/>
                <w:szCs w:val="24"/>
              </w:rPr>
            </w:pPr>
            <w:r>
              <w:rPr>
                <w:rFonts w:ascii="Times New Roman" w:hAnsi="Times New Roman"/>
                <w:sz w:val="24"/>
                <w:szCs w:val="24"/>
              </w:rPr>
              <w:t>1ч</w:t>
            </w:r>
          </w:p>
        </w:tc>
        <w:tc>
          <w:tcPr>
            <w:tcW w:w="1160" w:type="dxa"/>
          </w:tcPr>
          <w:p w:rsidR="00591B7A" w:rsidRPr="00F92288" w:rsidRDefault="00FF55D6" w:rsidP="0065595D">
            <w:pPr>
              <w:spacing w:line="240" w:lineRule="auto"/>
              <w:rPr>
                <w:rFonts w:ascii="Times New Roman" w:hAnsi="Times New Roman"/>
                <w:sz w:val="24"/>
                <w:szCs w:val="24"/>
              </w:rPr>
            </w:pPr>
            <w:r>
              <w:rPr>
                <w:rFonts w:ascii="Times New Roman" w:hAnsi="Times New Roman"/>
                <w:sz w:val="24"/>
                <w:szCs w:val="24"/>
              </w:rPr>
              <w:t>-</w:t>
            </w:r>
          </w:p>
        </w:tc>
      </w:tr>
      <w:tr w:rsidR="00ED7C34" w:rsidRPr="00F92288" w:rsidTr="00ED7C34">
        <w:trPr>
          <w:trHeight w:val="2399"/>
        </w:trPr>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lastRenderedPageBreak/>
              <w:t>4-5.</w:t>
            </w:r>
            <w:r w:rsidR="00591B7A" w:rsidRPr="00F92288">
              <w:rPr>
                <w:rFonts w:ascii="Times New Roman" w:hAnsi="Times New Roman"/>
                <w:sz w:val="24"/>
                <w:szCs w:val="24"/>
              </w:rPr>
              <w:t xml:space="preserve">Глагол. Переходное и непереходное значение. </w:t>
            </w:r>
          </w:p>
        </w:tc>
        <w:tc>
          <w:tcPr>
            <w:tcW w:w="2625"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Урок-исследование. Усвоение новых знаний в условиях реализации ФГОС.</w:t>
            </w:r>
          </w:p>
        </w:tc>
        <w:tc>
          <w:tcPr>
            <w:tcW w:w="2696" w:type="dxa"/>
          </w:tcPr>
          <w:p w:rsidR="00591B7A" w:rsidRDefault="00591B7A" w:rsidP="0065595D">
            <w:pPr>
              <w:rPr>
                <w:rFonts w:ascii="Times New Roman" w:hAnsi="Times New Roman"/>
                <w:b/>
                <w:sz w:val="24"/>
                <w:szCs w:val="24"/>
              </w:rPr>
            </w:pPr>
            <w:r w:rsidRPr="00F92288">
              <w:rPr>
                <w:rFonts w:ascii="Times New Roman" w:hAnsi="Times New Roman"/>
                <w:b/>
                <w:sz w:val="24"/>
                <w:szCs w:val="24"/>
              </w:rPr>
              <w:t>Знать:</w:t>
            </w:r>
          </w:p>
          <w:p w:rsidR="00591B7A" w:rsidRPr="00591B7A" w:rsidRDefault="00591B7A" w:rsidP="0065595D">
            <w:pPr>
              <w:rPr>
                <w:rFonts w:ascii="Times New Roman" w:hAnsi="Times New Roman"/>
                <w:b/>
                <w:sz w:val="24"/>
                <w:szCs w:val="24"/>
              </w:rPr>
            </w:pPr>
            <w:r w:rsidRPr="00F92288">
              <w:rPr>
                <w:rFonts w:ascii="Times New Roman" w:hAnsi="Times New Roman"/>
                <w:sz w:val="24"/>
                <w:szCs w:val="24"/>
              </w:rPr>
              <w:t>характеристику глагола по значен</w:t>
            </w:r>
            <w:r w:rsidR="008F7426">
              <w:rPr>
                <w:rFonts w:ascii="Times New Roman" w:hAnsi="Times New Roman"/>
                <w:sz w:val="24"/>
                <w:szCs w:val="24"/>
              </w:rPr>
              <w:t xml:space="preserve">ию, морфологическим признакам и </w:t>
            </w:r>
            <w:proofErr w:type="spellStart"/>
            <w:r w:rsidR="008F7426">
              <w:rPr>
                <w:rFonts w:ascii="Times New Roman" w:hAnsi="Times New Roman"/>
                <w:sz w:val="24"/>
                <w:szCs w:val="24"/>
              </w:rPr>
              <w:t>синтаксическ</w:t>
            </w:r>
            <w:proofErr w:type="spellEnd"/>
            <w:r w:rsidRPr="00F92288">
              <w:rPr>
                <w:rFonts w:ascii="Times New Roman" w:hAnsi="Times New Roman"/>
                <w:sz w:val="24"/>
                <w:szCs w:val="24"/>
              </w:rPr>
              <w:t xml:space="preserve"> роли; способы образования глаголов; </w:t>
            </w:r>
          </w:p>
        </w:tc>
        <w:tc>
          <w:tcPr>
            <w:tcW w:w="3260" w:type="dxa"/>
          </w:tcPr>
          <w:p w:rsidR="00591B7A" w:rsidRPr="00F92288" w:rsidRDefault="00591B7A" w:rsidP="0065595D">
            <w:pPr>
              <w:rPr>
                <w:rFonts w:ascii="Times New Roman" w:hAnsi="Times New Roman"/>
                <w:sz w:val="24"/>
                <w:szCs w:val="24"/>
              </w:rPr>
            </w:pPr>
            <w:r w:rsidRPr="00F92288">
              <w:rPr>
                <w:rFonts w:ascii="Times New Roman" w:hAnsi="Times New Roman"/>
                <w:b/>
                <w:sz w:val="24"/>
                <w:szCs w:val="24"/>
              </w:rPr>
              <w:t>Уметь:</w:t>
            </w:r>
          </w:p>
          <w:p w:rsidR="00591B7A" w:rsidRPr="00F92288" w:rsidRDefault="00591B7A" w:rsidP="0065595D">
            <w:pPr>
              <w:rPr>
                <w:rFonts w:ascii="Times New Roman" w:hAnsi="Times New Roman"/>
                <w:b/>
                <w:sz w:val="24"/>
                <w:szCs w:val="24"/>
              </w:rPr>
            </w:pPr>
            <w:r w:rsidRPr="00F92288">
              <w:rPr>
                <w:rFonts w:ascii="Times New Roman" w:hAnsi="Times New Roman"/>
                <w:sz w:val="24"/>
                <w:szCs w:val="24"/>
              </w:rPr>
              <w:t xml:space="preserve"> правильно употреблять глаголы в речи.</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Слушать и понимать речь других. Умение вступать в диалог. Умение оформлять свои мысли в устной и письменной форме.</w:t>
            </w:r>
          </w:p>
        </w:tc>
        <w:tc>
          <w:tcPr>
            <w:tcW w:w="709" w:type="dxa"/>
          </w:tcPr>
          <w:p w:rsidR="00591B7A" w:rsidRPr="00F92288" w:rsidRDefault="00591B7A" w:rsidP="0065595D">
            <w:pPr>
              <w:rPr>
                <w:rFonts w:ascii="Times New Roman" w:hAnsi="Times New Roman"/>
                <w:sz w:val="24"/>
                <w:szCs w:val="24"/>
              </w:rPr>
            </w:pPr>
            <w:r>
              <w:rPr>
                <w:rFonts w:ascii="Times New Roman" w:hAnsi="Times New Roman"/>
                <w:sz w:val="24"/>
                <w:szCs w:val="24"/>
              </w:rPr>
              <w:t>1ч</w:t>
            </w:r>
          </w:p>
        </w:tc>
        <w:tc>
          <w:tcPr>
            <w:tcW w:w="1160" w:type="dxa"/>
          </w:tcPr>
          <w:p w:rsidR="00591B7A" w:rsidRPr="00F92288" w:rsidRDefault="00FF55D6" w:rsidP="0065595D">
            <w:pPr>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14</w:t>
            </w:r>
          </w:p>
        </w:tc>
      </w:tr>
      <w:tr w:rsidR="00ED7C34" w:rsidRPr="00F92288" w:rsidTr="00ED7C34">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t>6</w:t>
            </w:r>
            <w:r w:rsidR="00591B7A" w:rsidRPr="00F92288">
              <w:rPr>
                <w:rFonts w:ascii="Times New Roman" w:hAnsi="Times New Roman"/>
                <w:sz w:val="24"/>
                <w:szCs w:val="24"/>
              </w:rPr>
              <w:t xml:space="preserve">. Залоги глаголов и их состав. </w:t>
            </w:r>
          </w:p>
        </w:tc>
        <w:tc>
          <w:tcPr>
            <w:tcW w:w="2625"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Урок развивающего контроля. Дать поня</w:t>
            </w:r>
            <w:r w:rsidR="008F7426">
              <w:rPr>
                <w:rFonts w:ascii="Times New Roman" w:hAnsi="Times New Roman"/>
                <w:sz w:val="24"/>
                <w:szCs w:val="24"/>
              </w:rPr>
              <w:t>тие о залоге глаголов. Парагр</w:t>
            </w:r>
            <w:r w:rsidRPr="00F92288">
              <w:rPr>
                <w:rFonts w:ascii="Times New Roman" w:hAnsi="Times New Roman"/>
                <w:sz w:val="24"/>
                <w:szCs w:val="24"/>
              </w:rPr>
              <w:t>7-8, стр.116-120, упр. 20.</w:t>
            </w:r>
          </w:p>
        </w:tc>
        <w:tc>
          <w:tcPr>
            <w:tcW w:w="2696" w:type="dxa"/>
          </w:tcPr>
          <w:p w:rsidR="00591B7A" w:rsidRPr="008F7426" w:rsidRDefault="008F7426" w:rsidP="0065595D">
            <w:pPr>
              <w:rPr>
                <w:rFonts w:ascii="Times New Roman" w:hAnsi="Times New Roman"/>
                <w:b/>
                <w:sz w:val="24"/>
                <w:szCs w:val="24"/>
              </w:rPr>
            </w:pPr>
            <w:proofErr w:type="spellStart"/>
            <w:r>
              <w:rPr>
                <w:rFonts w:ascii="Times New Roman" w:hAnsi="Times New Roman"/>
                <w:b/>
                <w:sz w:val="24"/>
                <w:szCs w:val="24"/>
              </w:rPr>
              <w:t>Знать</w:t>
            </w:r>
            <w:proofErr w:type="gramStart"/>
            <w:r>
              <w:rPr>
                <w:rFonts w:ascii="Times New Roman" w:hAnsi="Times New Roman"/>
                <w:b/>
                <w:sz w:val="24"/>
                <w:szCs w:val="24"/>
              </w:rPr>
              <w:t>:</w:t>
            </w:r>
            <w:r w:rsidR="00591B7A" w:rsidRPr="00F92288">
              <w:rPr>
                <w:rFonts w:ascii="Times New Roman" w:hAnsi="Times New Roman"/>
                <w:sz w:val="24"/>
                <w:szCs w:val="24"/>
              </w:rPr>
              <w:t>З</w:t>
            </w:r>
            <w:proofErr w:type="gramEnd"/>
            <w:r w:rsidR="00591B7A" w:rsidRPr="00F92288">
              <w:rPr>
                <w:rFonts w:ascii="Times New Roman" w:hAnsi="Times New Roman"/>
                <w:sz w:val="24"/>
                <w:szCs w:val="24"/>
              </w:rPr>
              <w:t>нать</w:t>
            </w:r>
            <w:proofErr w:type="spellEnd"/>
            <w:r w:rsidR="00591B7A" w:rsidRPr="00F92288">
              <w:rPr>
                <w:rFonts w:ascii="Times New Roman" w:hAnsi="Times New Roman"/>
                <w:sz w:val="24"/>
                <w:szCs w:val="24"/>
              </w:rPr>
              <w:t xml:space="preserve"> содержание понятия залог глагола»; об изменении глаголов по наклонениям; об изменении глаголов в изъявительном наклонении по временам; </w:t>
            </w:r>
          </w:p>
        </w:tc>
        <w:tc>
          <w:tcPr>
            <w:tcW w:w="3260"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Уметь: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Определять в тексте залоги глаголов.</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Развитие умений использовать при составлении текста значение видов залога.</w:t>
            </w:r>
          </w:p>
        </w:tc>
        <w:tc>
          <w:tcPr>
            <w:tcW w:w="709" w:type="dxa"/>
          </w:tcPr>
          <w:p w:rsidR="00591B7A" w:rsidRPr="00F92288" w:rsidRDefault="003D34EA" w:rsidP="0065595D">
            <w:pPr>
              <w:rPr>
                <w:rFonts w:ascii="Times New Roman" w:hAnsi="Times New Roman"/>
                <w:sz w:val="24"/>
                <w:szCs w:val="24"/>
              </w:rPr>
            </w:pPr>
            <w:r>
              <w:rPr>
                <w:rFonts w:ascii="Times New Roman" w:hAnsi="Times New Roman"/>
                <w:sz w:val="24"/>
                <w:szCs w:val="24"/>
                <w:lang w:val="en-US"/>
              </w:rPr>
              <w:t>1</w:t>
            </w:r>
            <w:r w:rsidR="00591B7A">
              <w:rPr>
                <w:rFonts w:ascii="Times New Roman" w:hAnsi="Times New Roman"/>
                <w:sz w:val="24"/>
                <w:szCs w:val="24"/>
              </w:rPr>
              <w:t>ч</w:t>
            </w:r>
          </w:p>
        </w:tc>
        <w:tc>
          <w:tcPr>
            <w:tcW w:w="1160" w:type="dxa"/>
          </w:tcPr>
          <w:p w:rsidR="00FF55D6" w:rsidRDefault="00FF55D6" w:rsidP="0065595D">
            <w:pPr>
              <w:rPr>
                <w:rFonts w:ascii="Times New Roman" w:hAnsi="Times New Roman"/>
                <w:sz w:val="24"/>
                <w:szCs w:val="24"/>
              </w:rPr>
            </w:pPr>
            <w:proofErr w:type="spellStart"/>
            <w:proofErr w:type="gramStart"/>
            <w:r>
              <w:rPr>
                <w:rFonts w:ascii="Times New Roman" w:hAnsi="Times New Roman"/>
                <w:sz w:val="24"/>
                <w:szCs w:val="24"/>
              </w:rPr>
              <w:t>Стр</w:t>
            </w:r>
            <w:proofErr w:type="spellEnd"/>
            <w:proofErr w:type="gramEnd"/>
          </w:p>
          <w:p w:rsidR="00591B7A" w:rsidRDefault="00FF55D6" w:rsidP="0065595D">
            <w:pPr>
              <w:rPr>
                <w:rFonts w:ascii="Times New Roman" w:hAnsi="Times New Roman"/>
                <w:sz w:val="24"/>
                <w:szCs w:val="24"/>
              </w:rPr>
            </w:pPr>
            <w:r>
              <w:rPr>
                <w:rFonts w:ascii="Times New Roman" w:hAnsi="Times New Roman"/>
                <w:sz w:val="24"/>
                <w:szCs w:val="24"/>
              </w:rPr>
              <w:t>116-117</w:t>
            </w:r>
          </w:p>
          <w:p w:rsidR="00FF55D6" w:rsidRPr="00F92288" w:rsidRDefault="00FF55D6" w:rsidP="0065595D">
            <w:pPr>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20</w:t>
            </w:r>
          </w:p>
        </w:tc>
      </w:tr>
      <w:tr w:rsidR="00ED7C34" w:rsidRPr="00F92288" w:rsidTr="00ED7C34">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t>7</w:t>
            </w:r>
            <w:r w:rsidR="00591B7A" w:rsidRPr="00F92288">
              <w:rPr>
                <w:rFonts w:ascii="Times New Roman" w:hAnsi="Times New Roman"/>
                <w:sz w:val="24"/>
                <w:szCs w:val="24"/>
              </w:rPr>
              <w:t xml:space="preserve">. Побудительный залог и его состав. </w:t>
            </w:r>
          </w:p>
        </w:tc>
        <w:tc>
          <w:tcPr>
            <w:tcW w:w="2625"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 xml:space="preserve">Усвоение новых знаний в условиях реализации ФГОС. Дать понятие о значении побудительного залога. Параграф 10, </w:t>
            </w:r>
            <w:r w:rsidRPr="00F92288">
              <w:rPr>
                <w:rFonts w:ascii="Times New Roman" w:hAnsi="Times New Roman"/>
                <w:sz w:val="24"/>
                <w:szCs w:val="24"/>
              </w:rPr>
              <w:lastRenderedPageBreak/>
              <w:t>стр. 122, упр. 22.</w:t>
            </w:r>
          </w:p>
        </w:tc>
        <w:tc>
          <w:tcPr>
            <w:tcW w:w="2696"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lastRenderedPageBreak/>
              <w:t>Знать: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Особенности значения побудительного залога.</w:t>
            </w:r>
          </w:p>
        </w:tc>
        <w:tc>
          <w:tcPr>
            <w:tcW w:w="3260"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Уметь: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Делать анализ на основе изученного материала. Определить разницу между залогами.</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Формирование устойчивой мотивации к самостоятельной и коллективной деятельности.</w:t>
            </w:r>
          </w:p>
        </w:tc>
        <w:tc>
          <w:tcPr>
            <w:tcW w:w="709" w:type="dxa"/>
          </w:tcPr>
          <w:p w:rsidR="00591B7A" w:rsidRPr="00F92288" w:rsidRDefault="00591B7A" w:rsidP="0065595D">
            <w:pPr>
              <w:rPr>
                <w:rFonts w:ascii="Times New Roman" w:hAnsi="Times New Roman"/>
                <w:sz w:val="24"/>
                <w:szCs w:val="24"/>
              </w:rPr>
            </w:pPr>
            <w:r>
              <w:rPr>
                <w:rFonts w:ascii="Times New Roman" w:hAnsi="Times New Roman"/>
                <w:sz w:val="24"/>
                <w:szCs w:val="24"/>
              </w:rPr>
              <w:t>1ч</w:t>
            </w:r>
          </w:p>
        </w:tc>
        <w:tc>
          <w:tcPr>
            <w:tcW w:w="1160" w:type="dxa"/>
          </w:tcPr>
          <w:p w:rsidR="00591B7A" w:rsidRPr="00F92288" w:rsidRDefault="00FF55D6" w:rsidP="0065595D">
            <w:pPr>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23</w:t>
            </w:r>
          </w:p>
        </w:tc>
      </w:tr>
      <w:tr w:rsidR="00ED7C34" w:rsidRPr="00F92288" w:rsidTr="00ED7C34">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lastRenderedPageBreak/>
              <w:t>8-9</w:t>
            </w:r>
            <w:r w:rsidR="00591B7A" w:rsidRPr="00F92288">
              <w:rPr>
                <w:rFonts w:ascii="Times New Roman" w:hAnsi="Times New Roman"/>
                <w:sz w:val="24"/>
                <w:szCs w:val="24"/>
              </w:rPr>
              <w:t xml:space="preserve">. Организация совместного и взаимного залога и его состав. </w:t>
            </w:r>
          </w:p>
        </w:tc>
        <w:tc>
          <w:tcPr>
            <w:tcW w:w="2625" w:type="dxa"/>
          </w:tcPr>
          <w:p w:rsidR="00591B7A" w:rsidRPr="00F92288" w:rsidRDefault="00591B7A" w:rsidP="0065595D">
            <w:pPr>
              <w:rPr>
                <w:rFonts w:ascii="Times New Roman" w:hAnsi="Times New Roman"/>
                <w:sz w:val="24"/>
                <w:szCs w:val="24"/>
              </w:rPr>
            </w:pPr>
            <w:proofErr w:type="gramStart"/>
            <w:r w:rsidRPr="00F92288">
              <w:rPr>
                <w:rFonts w:ascii="Times New Roman" w:hAnsi="Times New Roman"/>
                <w:sz w:val="24"/>
                <w:szCs w:val="24"/>
              </w:rPr>
              <w:t>Закрепить пройденный материал, дать понятие о совместном и взаимном залогах и об их составе.</w:t>
            </w:r>
            <w:proofErr w:type="gramEnd"/>
          </w:p>
        </w:tc>
        <w:tc>
          <w:tcPr>
            <w:tcW w:w="2696"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Знать: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Особенности изученных тем.</w:t>
            </w:r>
          </w:p>
        </w:tc>
        <w:tc>
          <w:tcPr>
            <w:tcW w:w="3260"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Уметь: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Определять залоги в тексте.</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 xml:space="preserve">Работа в группах, парах, </w:t>
            </w:r>
            <w:proofErr w:type="gramStart"/>
            <w:r w:rsidRPr="00F92288">
              <w:rPr>
                <w:rFonts w:ascii="Times New Roman" w:hAnsi="Times New Roman"/>
                <w:sz w:val="24"/>
                <w:szCs w:val="24"/>
              </w:rPr>
              <w:t>сильный-слабый</w:t>
            </w:r>
            <w:proofErr w:type="gramEnd"/>
            <w:r w:rsidRPr="00F92288">
              <w:rPr>
                <w:rFonts w:ascii="Times New Roman" w:hAnsi="Times New Roman"/>
                <w:sz w:val="24"/>
                <w:szCs w:val="24"/>
              </w:rPr>
              <w:t>, комментирование выставленных оценок.</w:t>
            </w:r>
          </w:p>
        </w:tc>
        <w:tc>
          <w:tcPr>
            <w:tcW w:w="709" w:type="dxa"/>
          </w:tcPr>
          <w:p w:rsidR="00591B7A" w:rsidRPr="00F92288" w:rsidRDefault="00591B7A" w:rsidP="0065595D">
            <w:pPr>
              <w:rPr>
                <w:rFonts w:ascii="Times New Roman" w:hAnsi="Times New Roman"/>
                <w:sz w:val="24"/>
                <w:szCs w:val="24"/>
              </w:rPr>
            </w:pPr>
            <w:r>
              <w:rPr>
                <w:rFonts w:ascii="Times New Roman" w:hAnsi="Times New Roman"/>
                <w:sz w:val="24"/>
                <w:szCs w:val="24"/>
              </w:rPr>
              <w:t>1ч</w:t>
            </w:r>
          </w:p>
        </w:tc>
        <w:tc>
          <w:tcPr>
            <w:tcW w:w="1160" w:type="dxa"/>
          </w:tcPr>
          <w:p w:rsidR="00591B7A" w:rsidRPr="00F92288" w:rsidRDefault="00FF55D6" w:rsidP="0065595D">
            <w:pPr>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28</w:t>
            </w:r>
          </w:p>
        </w:tc>
      </w:tr>
      <w:tr w:rsidR="00ED7C34" w:rsidRPr="00F92288" w:rsidTr="00ED7C34">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t>10-12</w:t>
            </w:r>
            <w:r w:rsidR="00591B7A" w:rsidRPr="00F92288">
              <w:rPr>
                <w:rFonts w:ascii="Times New Roman" w:hAnsi="Times New Roman"/>
                <w:sz w:val="24"/>
                <w:szCs w:val="24"/>
              </w:rPr>
              <w:t xml:space="preserve">. Времена, наклонения глаголов. Спряжение глаголов. </w:t>
            </w:r>
          </w:p>
        </w:tc>
        <w:tc>
          <w:tcPr>
            <w:tcW w:w="2625"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 xml:space="preserve">Ознакомить </w:t>
            </w:r>
            <w:proofErr w:type="gramStart"/>
            <w:r w:rsidRPr="00F92288">
              <w:rPr>
                <w:rFonts w:ascii="Times New Roman" w:hAnsi="Times New Roman"/>
                <w:sz w:val="24"/>
                <w:szCs w:val="24"/>
              </w:rPr>
              <w:t>с</w:t>
            </w:r>
            <w:proofErr w:type="gramEnd"/>
            <w:r w:rsidRPr="00F92288">
              <w:rPr>
                <w:rFonts w:ascii="Times New Roman" w:hAnsi="Times New Roman"/>
                <w:sz w:val="24"/>
                <w:szCs w:val="24"/>
              </w:rPr>
              <w:t xml:space="preserve"> временами, наклонением глаголов. Дать понятие о спряжении глагола.</w:t>
            </w:r>
          </w:p>
        </w:tc>
        <w:tc>
          <w:tcPr>
            <w:tcW w:w="2696"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Знать: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Знать особенности спряжения глаголов</w:t>
            </w:r>
            <w:proofErr w:type="gramStart"/>
            <w:r w:rsidRPr="00F92288">
              <w:rPr>
                <w:rFonts w:ascii="Times New Roman" w:hAnsi="Times New Roman"/>
                <w:sz w:val="24"/>
                <w:szCs w:val="24"/>
              </w:rPr>
              <w:t xml:space="preserve"> ;</w:t>
            </w:r>
            <w:proofErr w:type="gramEnd"/>
            <w:r w:rsidRPr="00F92288">
              <w:rPr>
                <w:rFonts w:ascii="Times New Roman" w:hAnsi="Times New Roman"/>
                <w:sz w:val="24"/>
                <w:szCs w:val="24"/>
              </w:rPr>
              <w:t xml:space="preserve"> употребление глаголов в речи;</w:t>
            </w:r>
          </w:p>
        </w:tc>
        <w:tc>
          <w:tcPr>
            <w:tcW w:w="3260"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Уметь: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Делать анализ на примере изученного материала. Определить разницу наклонений.</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Стремление к речевому самосовершенствованию; способность к самооценке.</w:t>
            </w:r>
          </w:p>
        </w:tc>
        <w:tc>
          <w:tcPr>
            <w:tcW w:w="709" w:type="dxa"/>
          </w:tcPr>
          <w:p w:rsidR="00591B7A" w:rsidRPr="00F92288" w:rsidRDefault="00591B7A" w:rsidP="0065595D">
            <w:pPr>
              <w:rPr>
                <w:rFonts w:ascii="Times New Roman" w:hAnsi="Times New Roman"/>
                <w:sz w:val="24"/>
                <w:szCs w:val="24"/>
              </w:rPr>
            </w:pPr>
            <w:r>
              <w:rPr>
                <w:rFonts w:ascii="Times New Roman" w:hAnsi="Times New Roman"/>
                <w:sz w:val="24"/>
                <w:szCs w:val="24"/>
              </w:rPr>
              <w:t>1ч</w:t>
            </w:r>
          </w:p>
        </w:tc>
        <w:tc>
          <w:tcPr>
            <w:tcW w:w="1160" w:type="dxa"/>
          </w:tcPr>
          <w:p w:rsidR="00591B7A" w:rsidRDefault="00FF55D6" w:rsidP="0065595D">
            <w:pPr>
              <w:rPr>
                <w:rFonts w:ascii="Times New Roman" w:hAnsi="Times New Roman"/>
                <w:sz w:val="24"/>
                <w:szCs w:val="24"/>
              </w:rPr>
            </w:pP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127</w:t>
            </w:r>
          </w:p>
          <w:p w:rsidR="00FF55D6" w:rsidRPr="00F92288" w:rsidRDefault="00FF55D6" w:rsidP="0065595D">
            <w:pPr>
              <w:rPr>
                <w:rFonts w:ascii="Times New Roman" w:hAnsi="Times New Roman"/>
                <w:sz w:val="24"/>
                <w:szCs w:val="24"/>
              </w:rPr>
            </w:pPr>
            <w:r>
              <w:rPr>
                <w:rFonts w:ascii="Times New Roman" w:hAnsi="Times New Roman"/>
                <w:sz w:val="24"/>
                <w:szCs w:val="24"/>
              </w:rPr>
              <w:t>Упр32</w:t>
            </w:r>
          </w:p>
        </w:tc>
      </w:tr>
      <w:tr w:rsidR="00ED7C34" w:rsidRPr="00F92288" w:rsidTr="00ED7C34">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t>13</w:t>
            </w:r>
            <w:r w:rsidR="00591B7A" w:rsidRPr="00F92288">
              <w:rPr>
                <w:rFonts w:ascii="Times New Roman" w:hAnsi="Times New Roman"/>
                <w:sz w:val="24"/>
                <w:szCs w:val="24"/>
              </w:rPr>
              <w:t xml:space="preserve">. Контрольная работа с грамматическим заданием. </w:t>
            </w:r>
          </w:p>
        </w:tc>
        <w:tc>
          <w:tcPr>
            <w:tcW w:w="2625"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Повторение. Закрепить навыки пройденных тем.</w:t>
            </w:r>
          </w:p>
        </w:tc>
        <w:tc>
          <w:tcPr>
            <w:tcW w:w="2696"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Знать: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Проверить степень усвоения пройденного материала; проверить орфографические и пунктуационные навыки; выявить наиболе</w:t>
            </w:r>
            <w:r>
              <w:rPr>
                <w:rFonts w:ascii="Times New Roman" w:hAnsi="Times New Roman"/>
                <w:sz w:val="24"/>
                <w:szCs w:val="24"/>
              </w:rPr>
              <w:t>е часто встречающиеся в тесте</w:t>
            </w:r>
            <w:r w:rsidRPr="00F92288">
              <w:rPr>
                <w:rFonts w:ascii="Times New Roman" w:hAnsi="Times New Roman"/>
                <w:sz w:val="24"/>
                <w:szCs w:val="24"/>
              </w:rPr>
              <w:t xml:space="preserve"> ошибки и отработать их</w:t>
            </w:r>
          </w:p>
        </w:tc>
        <w:tc>
          <w:tcPr>
            <w:tcW w:w="3260"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Уметь: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Формировать навыки результативности в группе, показать знания пройденного материала в данных заданиях.</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Формирование устойчивой мотивации к самостоятельной деятельности.</w:t>
            </w:r>
          </w:p>
        </w:tc>
        <w:tc>
          <w:tcPr>
            <w:tcW w:w="709" w:type="dxa"/>
          </w:tcPr>
          <w:p w:rsidR="00591B7A" w:rsidRPr="00F92288" w:rsidRDefault="00591B7A" w:rsidP="0065595D">
            <w:pPr>
              <w:rPr>
                <w:rFonts w:ascii="Times New Roman" w:hAnsi="Times New Roman"/>
                <w:sz w:val="24"/>
                <w:szCs w:val="24"/>
              </w:rPr>
            </w:pPr>
            <w:r>
              <w:rPr>
                <w:rFonts w:ascii="Times New Roman" w:hAnsi="Times New Roman"/>
                <w:sz w:val="24"/>
                <w:szCs w:val="24"/>
              </w:rPr>
              <w:t>1ч</w:t>
            </w:r>
          </w:p>
        </w:tc>
        <w:tc>
          <w:tcPr>
            <w:tcW w:w="1160" w:type="dxa"/>
          </w:tcPr>
          <w:p w:rsidR="00591B7A" w:rsidRPr="00F92288" w:rsidRDefault="00FF55D6" w:rsidP="0065595D">
            <w:pPr>
              <w:rPr>
                <w:rFonts w:ascii="Times New Roman" w:hAnsi="Times New Roman"/>
                <w:sz w:val="24"/>
                <w:szCs w:val="24"/>
              </w:rPr>
            </w:pPr>
            <w:r>
              <w:rPr>
                <w:rFonts w:ascii="Times New Roman" w:hAnsi="Times New Roman"/>
                <w:sz w:val="24"/>
                <w:szCs w:val="24"/>
              </w:rPr>
              <w:t>-</w:t>
            </w:r>
          </w:p>
        </w:tc>
      </w:tr>
      <w:tr w:rsidR="00ED7C34" w:rsidRPr="00F92288" w:rsidTr="00ED7C34">
        <w:tc>
          <w:tcPr>
            <w:tcW w:w="2160" w:type="dxa"/>
          </w:tcPr>
          <w:p w:rsidR="00591B7A" w:rsidRPr="00F92288" w:rsidRDefault="005F60CB" w:rsidP="0065595D">
            <w:pPr>
              <w:rPr>
                <w:rFonts w:ascii="Times New Roman" w:hAnsi="Times New Roman"/>
                <w:sz w:val="24"/>
                <w:szCs w:val="24"/>
              </w:rPr>
            </w:pPr>
            <w:r>
              <w:rPr>
                <w:rFonts w:ascii="Times New Roman" w:hAnsi="Times New Roman"/>
                <w:sz w:val="24"/>
                <w:szCs w:val="24"/>
              </w:rPr>
              <w:t>14-15</w:t>
            </w:r>
            <w:r w:rsidR="00591B7A" w:rsidRPr="00F92288">
              <w:rPr>
                <w:rFonts w:ascii="Times New Roman" w:hAnsi="Times New Roman"/>
                <w:sz w:val="24"/>
                <w:szCs w:val="24"/>
              </w:rPr>
              <w:t>. Форма повелительного</w:t>
            </w:r>
            <w:r>
              <w:rPr>
                <w:rFonts w:ascii="Times New Roman" w:hAnsi="Times New Roman"/>
                <w:sz w:val="24"/>
                <w:szCs w:val="24"/>
              </w:rPr>
              <w:t>,</w:t>
            </w:r>
            <w:r w:rsidR="00591B7A" w:rsidRPr="00F92288">
              <w:rPr>
                <w:rFonts w:ascii="Times New Roman" w:hAnsi="Times New Roman"/>
                <w:sz w:val="24"/>
                <w:szCs w:val="24"/>
              </w:rPr>
              <w:t xml:space="preserve"> изъявительного наклонений и их </w:t>
            </w:r>
            <w:r w:rsidR="00591B7A" w:rsidRPr="00F92288">
              <w:rPr>
                <w:rFonts w:ascii="Times New Roman" w:hAnsi="Times New Roman"/>
                <w:sz w:val="24"/>
                <w:szCs w:val="24"/>
              </w:rPr>
              <w:lastRenderedPageBreak/>
              <w:t>значение.</w:t>
            </w:r>
          </w:p>
        </w:tc>
        <w:tc>
          <w:tcPr>
            <w:tcW w:w="2625"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lastRenderedPageBreak/>
              <w:t>Грамматика. Освоить 2 формы наклонений.</w:t>
            </w:r>
          </w:p>
        </w:tc>
        <w:tc>
          <w:tcPr>
            <w:tcW w:w="2696"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 xml:space="preserve">Знать: </w:t>
            </w:r>
          </w:p>
          <w:p w:rsidR="00591B7A" w:rsidRPr="00F92288" w:rsidRDefault="00591B7A" w:rsidP="0065595D">
            <w:pPr>
              <w:rPr>
                <w:rFonts w:ascii="Times New Roman" w:hAnsi="Times New Roman"/>
                <w:b/>
                <w:sz w:val="24"/>
                <w:szCs w:val="24"/>
              </w:rPr>
            </w:pPr>
            <w:r w:rsidRPr="00F92288">
              <w:rPr>
                <w:rFonts w:ascii="Times New Roman" w:hAnsi="Times New Roman"/>
                <w:sz w:val="24"/>
                <w:szCs w:val="24"/>
              </w:rPr>
              <w:t xml:space="preserve">об оттенках значения действий, обозначаемых </w:t>
            </w:r>
            <w:r w:rsidRPr="00F92288">
              <w:rPr>
                <w:rFonts w:ascii="Times New Roman" w:hAnsi="Times New Roman"/>
                <w:sz w:val="24"/>
                <w:szCs w:val="24"/>
              </w:rPr>
              <w:lastRenderedPageBreak/>
              <w:t xml:space="preserve">глаголами в повелительном наклонении; об особенностях образования форм глаголов в повелительном наклонении; об изменении глаголов в повелительном наклонении; об использовании глаголов в повелительном наклонении в речи; </w:t>
            </w:r>
          </w:p>
        </w:tc>
        <w:tc>
          <w:tcPr>
            <w:tcW w:w="3260" w:type="dxa"/>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lastRenderedPageBreak/>
              <w:t>Уметь:</w:t>
            </w:r>
          </w:p>
          <w:p w:rsidR="00591B7A" w:rsidRPr="00F92288" w:rsidRDefault="00591B7A" w:rsidP="0065595D">
            <w:pPr>
              <w:rPr>
                <w:rFonts w:ascii="Times New Roman" w:hAnsi="Times New Roman"/>
                <w:sz w:val="24"/>
                <w:szCs w:val="24"/>
              </w:rPr>
            </w:pPr>
            <w:r w:rsidRPr="00F92288">
              <w:rPr>
                <w:rFonts w:ascii="Times New Roman" w:hAnsi="Times New Roman"/>
                <w:sz w:val="24"/>
                <w:szCs w:val="24"/>
              </w:rPr>
              <w:t xml:space="preserve">распознавать глаголы в повелительном наклонении; морфемный разбор глаголов </w:t>
            </w:r>
            <w:r w:rsidRPr="00F92288">
              <w:rPr>
                <w:rFonts w:ascii="Times New Roman" w:hAnsi="Times New Roman"/>
                <w:sz w:val="24"/>
                <w:szCs w:val="24"/>
              </w:rPr>
              <w:lastRenderedPageBreak/>
              <w:t xml:space="preserve">в повелительном наклонении. Составление предложений с глаголами разных наклонений. </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lastRenderedPageBreak/>
              <w:t xml:space="preserve">Слушать и понимать речь других. Умение вступать в диалог. Умение оформлять свои мысли в устной и письменной форме; </w:t>
            </w:r>
            <w:r w:rsidRPr="00F92288">
              <w:rPr>
                <w:rFonts w:ascii="Times New Roman" w:hAnsi="Times New Roman"/>
                <w:sz w:val="24"/>
                <w:szCs w:val="24"/>
              </w:rPr>
              <w:lastRenderedPageBreak/>
              <w:t xml:space="preserve">определять способ образования глаголов в повелительном наклонении; правильно образовывать глаголы в повелительном наклонении; </w:t>
            </w:r>
          </w:p>
        </w:tc>
        <w:tc>
          <w:tcPr>
            <w:tcW w:w="709" w:type="dxa"/>
          </w:tcPr>
          <w:p w:rsidR="00591B7A" w:rsidRPr="00F92288" w:rsidRDefault="00591B7A" w:rsidP="0065595D">
            <w:pPr>
              <w:rPr>
                <w:rFonts w:ascii="Times New Roman" w:hAnsi="Times New Roman"/>
                <w:sz w:val="24"/>
                <w:szCs w:val="24"/>
              </w:rPr>
            </w:pPr>
            <w:r>
              <w:rPr>
                <w:rFonts w:ascii="Times New Roman" w:hAnsi="Times New Roman"/>
                <w:sz w:val="24"/>
                <w:szCs w:val="24"/>
              </w:rPr>
              <w:lastRenderedPageBreak/>
              <w:t>1ч</w:t>
            </w:r>
          </w:p>
        </w:tc>
        <w:tc>
          <w:tcPr>
            <w:tcW w:w="1160" w:type="dxa"/>
          </w:tcPr>
          <w:p w:rsidR="00591B7A" w:rsidRPr="00F92288" w:rsidRDefault="00FF55D6" w:rsidP="0065595D">
            <w:pPr>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36</w:t>
            </w:r>
          </w:p>
        </w:tc>
      </w:tr>
      <w:tr w:rsidR="00ED7C34" w:rsidRPr="00F92288" w:rsidTr="00ED7C34">
        <w:tc>
          <w:tcPr>
            <w:tcW w:w="2160" w:type="dxa"/>
          </w:tcPr>
          <w:p w:rsidR="00591B7A" w:rsidRDefault="005F60CB" w:rsidP="0065595D">
            <w:pPr>
              <w:rPr>
                <w:rFonts w:ascii="Times New Roman" w:hAnsi="Times New Roman"/>
                <w:sz w:val="24"/>
                <w:szCs w:val="24"/>
              </w:rPr>
            </w:pPr>
            <w:r>
              <w:rPr>
                <w:rFonts w:ascii="Times New Roman" w:hAnsi="Times New Roman"/>
                <w:sz w:val="24"/>
                <w:szCs w:val="24"/>
              </w:rPr>
              <w:lastRenderedPageBreak/>
              <w:t xml:space="preserve">16-17.Повторение </w:t>
            </w:r>
            <w:proofErr w:type="gramStart"/>
            <w:r>
              <w:rPr>
                <w:rFonts w:ascii="Times New Roman" w:hAnsi="Times New Roman"/>
                <w:sz w:val="24"/>
                <w:szCs w:val="24"/>
              </w:rPr>
              <w:t>пройденного</w:t>
            </w:r>
            <w:proofErr w:type="gramEnd"/>
            <w:r>
              <w:rPr>
                <w:rFonts w:ascii="Times New Roman" w:hAnsi="Times New Roman"/>
                <w:sz w:val="24"/>
                <w:szCs w:val="24"/>
              </w:rPr>
              <w:t>.</w:t>
            </w:r>
          </w:p>
          <w:p w:rsidR="005F60CB" w:rsidRDefault="005F60CB" w:rsidP="0065595D">
            <w:pPr>
              <w:rPr>
                <w:rFonts w:ascii="Times New Roman" w:hAnsi="Times New Roman"/>
                <w:sz w:val="24"/>
                <w:szCs w:val="24"/>
              </w:rPr>
            </w:pPr>
          </w:p>
          <w:p w:rsidR="005F60CB" w:rsidRDefault="005F60CB" w:rsidP="0065595D">
            <w:pPr>
              <w:rPr>
                <w:rFonts w:ascii="Times New Roman" w:hAnsi="Times New Roman"/>
                <w:sz w:val="24"/>
                <w:szCs w:val="24"/>
              </w:rPr>
            </w:pPr>
          </w:p>
          <w:p w:rsidR="005F60CB" w:rsidRPr="00F92288" w:rsidRDefault="005F60CB" w:rsidP="0065595D">
            <w:pPr>
              <w:rPr>
                <w:rFonts w:ascii="Times New Roman" w:hAnsi="Times New Roman"/>
                <w:sz w:val="24"/>
                <w:szCs w:val="24"/>
              </w:rPr>
            </w:pPr>
            <w:r>
              <w:rPr>
                <w:rFonts w:ascii="Times New Roman" w:hAnsi="Times New Roman"/>
                <w:sz w:val="24"/>
                <w:szCs w:val="24"/>
              </w:rPr>
              <w:t>18. Контрольный диктант с грамматическими заданиями.</w:t>
            </w:r>
          </w:p>
        </w:tc>
        <w:tc>
          <w:tcPr>
            <w:tcW w:w="2625" w:type="dxa"/>
          </w:tcPr>
          <w:p w:rsidR="00591B7A" w:rsidRDefault="005F60CB" w:rsidP="0065595D">
            <w:pPr>
              <w:rPr>
                <w:rFonts w:ascii="Times New Roman" w:hAnsi="Times New Roman"/>
                <w:sz w:val="24"/>
                <w:szCs w:val="24"/>
              </w:rPr>
            </w:pPr>
            <w:r>
              <w:rPr>
                <w:rFonts w:ascii="Times New Roman" w:hAnsi="Times New Roman"/>
                <w:sz w:val="24"/>
                <w:szCs w:val="24"/>
              </w:rPr>
              <w:t>Повторение.</w:t>
            </w:r>
          </w:p>
          <w:p w:rsidR="005F60CB" w:rsidRDefault="005F60CB" w:rsidP="0065595D">
            <w:pPr>
              <w:rPr>
                <w:rFonts w:ascii="Times New Roman" w:hAnsi="Times New Roman"/>
                <w:sz w:val="24"/>
                <w:szCs w:val="24"/>
              </w:rPr>
            </w:pPr>
          </w:p>
          <w:p w:rsidR="005F60CB" w:rsidRDefault="005F60CB" w:rsidP="0065595D">
            <w:pPr>
              <w:rPr>
                <w:rFonts w:ascii="Times New Roman" w:hAnsi="Times New Roman"/>
                <w:sz w:val="24"/>
                <w:szCs w:val="24"/>
              </w:rPr>
            </w:pPr>
          </w:p>
          <w:p w:rsidR="005F60CB" w:rsidRDefault="005F60CB" w:rsidP="0065595D">
            <w:pPr>
              <w:rPr>
                <w:rFonts w:ascii="Times New Roman" w:hAnsi="Times New Roman"/>
                <w:sz w:val="24"/>
                <w:szCs w:val="24"/>
              </w:rPr>
            </w:pPr>
          </w:p>
          <w:p w:rsidR="005F60CB" w:rsidRPr="00F92288" w:rsidRDefault="005F60CB" w:rsidP="0065595D">
            <w:pPr>
              <w:rPr>
                <w:rFonts w:ascii="Times New Roman" w:hAnsi="Times New Roman"/>
                <w:sz w:val="24"/>
                <w:szCs w:val="24"/>
              </w:rPr>
            </w:pPr>
            <w:r w:rsidRPr="005F60CB">
              <w:rPr>
                <w:rFonts w:ascii="Times New Roman" w:hAnsi="Times New Roman"/>
                <w:sz w:val="24"/>
                <w:szCs w:val="24"/>
              </w:rPr>
              <w:t>Закрепить навыки пройденных тем.</w:t>
            </w:r>
          </w:p>
        </w:tc>
        <w:tc>
          <w:tcPr>
            <w:tcW w:w="2696" w:type="dxa"/>
          </w:tcPr>
          <w:p w:rsidR="00591B7A" w:rsidRDefault="005F60CB" w:rsidP="0065595D">
            <w:pPr>
              <w:rPr>
                <w:rFonts w:ascii="Times New Roman" w:hAnsi="Times New Roman"/>
                <w:sz w:val="24"/>
                <w:szCs w:val="24"/>
              </w:rPr>
            </w:pPr>
            <w:r w:rsidRPr="005F60CB">
              <w:rPr>
                <w:rFonts w:ascii="Times New Roman" w:hAnsi="Times New Roman"/>
                <w:sz w:val="24"/>
                <w:szCs w:val="24"/>
              </w:rPr>
              <w:t>Проверка степени усвоения изученного материала.</w:t>
            </w:r>
          </w:p>
          <w:p w:rsidR="005F60CB" w:rsidRDefault="005F60CB" w:rsidP="0065595D">
            <w:pPr>
              <w:rPr>
                <w:rFonts w:ascii="Times New Roman" w:hAnsi="Times New Roman"/>
                <w:sz w:val="24"/>
                <w:szCs w:val="24"/>
              </w:rPr>
            </w:pPr>
          </w:p>
          <w:p w:rsidR="005F60CB" w:rsidRPr="005F60CB" w:rsidRDefault="005F60CB" w:rsidP="0065595D">
            <w:pPr>
              <w:rPr>
                <w:rFonts w:ascii="Times New Roman" w:hAnsi="Times New Roman"/>
                <w:sz w:val="24"/>
                <w:szCs w:val="24"/>
              </w:rPr>
            </w:pPr>
            <w:r w:rsidRPr="005F60CB">
              <w:rPr>
                <w:rFonts w:ascii="Times New Roman" w:hAnsi="Times New Roman"/>
                <w:sz w:val="24"/>
                <w:szCs w:val="24"/>
              </w:rPr>
              <w:t>Проверить степень усвоения пройденного материала; проверить орфограф</w:t>
            </w:r>
            <w:r>
              <w:rPr>
                <w:rFonts w:ascii="Times New Roman" w:hAnsi="Times New Roman"/>
                <w:sz w:val="24"/>
                <w:szCs w:val="24"/>
              </w:rPr>
              <w:t>ические и пунктуационные навыки.</w:t>
            </w:r>
          </w:p>
        </w:tc>
        <w:tc>
          <w:tcPr>
            <w:tcW w:w="3260" w:type="dxa"/>
          </w:tcPr>
          <w:p w:rsidR="00591B7A" w:rsidRPr="005F60CB" w:rsidRDefault="005F60CB" w:rsidP="0065595D">
            <w:pPr>
              <w:rPr>
                <w:rFonts w:ascii="Times New Roman" w:hAnsi="Times New Roman"/>
                <w:sz w:val="24"/>
                <w:szCs w:val="24"/>
              </w:rPr>
            </w:pPr>
            <w:r w:rsidRPr="005F60CB">
              <w:rPr>
                <w:rFonts w:ascii="Times New Roman" w:hAnsi="Times New Roman"/>
                <w:sz w:val="24"/>
                <w:szCs w:val="24"/>
              </w:rPr>
              <w:t>Составление предложений с глаголами разных наклонений.</w:t>
            </w:r>
          </w:p>
        </w:tc>
        <w:tc>
          <w:tcPr>
            <w:tcW w:w="3118" w:type="dxa"/>
          </w:tcPr>
          <w:p w:rsidR="00591B7A" w:rsidRPr="00F92288" w:rsidRDefault="005F60CB" w:rsidP="0065595D">
            <w:pPr>
              <w:rPr>
                <w:rFonts w:ascii="Times New Roman" w:hAnsi="Times New Roman"/>
                <w:sz w:val="24"/>
                <w:szCs w:val="24"/>
              </w:rPr>
            </w:pPr>
            <w:r w:rsidRPr="005F60CB">
              <w:rPr>
                <w:rFonts w:ascii="Times New Roman" w:hAnsi="Times New Roman"/>
                <w:sz w:val="24"/>
                <w:szCs w:val="24"/>
              </w:rPr>
              <w:t>Слушать и понимать речь других. Умение вступать в диалог. Умение оформлять свои мысли в устной и письменной форме.</w:t>
            </w:r>
          </w:p>
        </w:tc>
        <w:tc>
          <w:tcPr>
            <w:tcW w:w="709" w:type="dxa"/>
          </w:tcPr>
          <w:p w:rsidR="00591B7A" w:rsidRDefault="005F60CB" w:rsidP="0065595D">
            <w:pPr>
              <w:rPr>
                <w:rFonts w:ascii="Times New Roman" w:hAnsi="Times New Roman"/>
                <w:sz w:val="24"/>
                <w:szCs w:val="24"/>
              </w:rPr>
            </w:pPr>
            <w:r>
              <w:rPr>
                <w:rFonts w:ascii="Times New Roman" w:hAnsi="Times New Roman"/>
                <w:sz w:val="24"/>
                <w:szCs w:val="24"/>
              </w:rPr>
              <w:t>2ч</w:t>
            </w:r>
          </w:p>
          <w:p w:rsidR="005F60CB" w:rsidRDefault="005F60CB" w:rsidP="0065595D">
            <w:pPr>
              <w:rPr>
                <w:rFonts w:ascii="Times New Roman" w:hAnsi="Times New Roman"/>
                <w:sz w:val="24"/>
                <w:szCs w:val="24"/>
              </w:rPr>
            </w:pPr>
          </w:p>
          <w:p w:rsidR="005F60CB" w:rsidRDefault="005F60CB" w:rsidP="0065595D">
            <w:pPr>
              <w:rPr>
                <w:rFonts w:ascii="Times New Roman" w:hAnsi="Times New Roman"/>
                <w:sz w:val="24"/>
                <w:szCs w:val="24"/>
              </w:rPr>
            </w:pPr>
          </w:p>
          <w:p w:rsidR="005F60CB" w:rsidRDefault="005F60CB" w:rsidP="0065595D">
            <w:pPr>
              <w:rPr>
                <w:rFonts w:ascii="Times New Roman" w:hAnsi="Times New Roman"/>
                <w:sz w:val="24"/>
                <w:szCs w:val="24"/>
              </w:rPr>
            </w:pPr>
          </w:p>
          <w:p w:rsidR="005F60CB" w:rsidRPr="00F92288" w:rsidRDefault="005F60CB" w:rsidP="0065595D">
            <w:pPr>
              <w:rPr>
                <w:rFonts w:ascii="Times New Roman" w:hAnsi="Times New Roman"/>
                <w:sz w:val="24"/>
                <w:szCs w:val="24"/>
              </w:rPr>
            </w:pPr>
            <w:r>
              <w:rPr>
                <w:rFonts w:ascii="Times New Roman" w:hAnsi="Times New Roman"/>
                <w:sz w:val="24"/>
                <w:szCs w:val="24"/>
              </w:rPr>
              <w:t>1ч</w:t>
            </w:r>
          </w:p>
        </w:tc>
        <w:tc>
          <w:tcPr>
            <w:tcW w:w="1160" w:type="dxa"/>
          </w:tcPr>
          <w:p w:rsidR="00591B7A" w:rsidRPr="00F92288" w:rsidRDefault="00591B7A" w:rsidP="0065595D">
            <w:pPr>
              <w:rPr>
                <w:rFonts w:ascii="Times New Roman" w:hAnsi="Times New Roman"/>
                <w:sz w:val="24"/>
                <w:szCs w:val="24"/>
              </w:rPr>
            </w:pPr>
          </w:p>
        </w:tc>
      </w:tr>
    </w:tbl>
    <w:p w:rsidR="00591B7A" w:rsidRPr="00F92288" w:rsidRDefault="005F60CB" w:rsidP="005F60CB">
      <w:pPr>
        <w:rPr>
          <w:rFonts w:ascii="Times New Roman" w:hAnsi="Times New Roman"/>
          <w:sz w:val="24"/>
          <w:szCs w:val="24"/>
        </w:rPr>
      </w:pPr>
      <w:r>
        <w:rPr>
          <w:rFonts w:ascii="Times New Roman" w:hAnsi="Times New Roman"/>
          <w:b/>
          <w:color w:val="FF0000"/>
          <w:sz w:val="24"/>
          <w:szCs w:val="24"/>
        </w:rPr>
        <w:t xml:space="preserve">                                                                                                        </w:t>
      </w:r>
      <w:proofErr w:type="gramStart"/>
      <w:r w:rsidR="00591B7A">
        <w:rPr>
          <w:rFonts w:ascii="Times New Roman" w:hAnsi="Times New Roman"/>
          <w:b/>
          <w:color w:val="FF0000"/>
          <w:sz w:val="24"/>
          <w:szCs w:val="24"/>
          <w:lang w:val="en-US"/>
        </w:rPr>
        <w:t>II</w:t>
      </w:r>
      <w:r w:rsidR="00591B7A" w:rsidRPr="00F92288">
        <w:rPr>
          <w:rFonts w:ascii="Times New Roman" w:hAnsi="Times New Roman"/>
          <w:b/>
          <w:color w:val="FF0000"/>
          <w:sz w:val="24"/>
          <w:szCs w:val="24"/>
        </w:rPr>
        <w:t xml:space="preserve"> четверть</w:t>
      </w:r>
      <w:r w:rsidR="003D34EA">
        <w:rPr>
          <w:rFonts w:ascii="Times New Roman" w:hAnsi="Times New Roman"/>
          <w:b/>
          <w:color w:val="FF0000"/>
          <w:sz w:val="24"/>
          <w:szCs w:val="24"/>
        </w:rPr>
        <w:t xml:space="preserve"> - </w:t>
      </w:r>
      <w:r>
        <w:rPr>
          <w:rFonts w:ascii="Times New Roman" w:hAnsi="Times New Roman"/>
          <w:b/>
          <w:color w:val="FF0000"/>
          <w:sz w:val="24"/>
          <w:szCs w:val="24"/>
        </w:rPr>
        <w:t>14</w:t>
      </w:r>
      <w:r w:rsidR="00591B7A">
        <w:rPr>
          <w:rFonts w:ascii="Times New Roman" w:hAnsi="Times New Roman"/>
          <w:b/>
          <w:color w:val="FF0000"/>
          <w:sz w:val="24"/>
          <w:szCs w:val="24"/>
        </w:rPr>
        <w:t>ч.</w:t>
      </w:r>
      <w:proofErr w:type="gramEnd"/>
    </w:p>
    <w:tbl>
      <w:tblPr>
        <w:tblStyle w:val="15"/>
        <w:tblW w:w="15734" w:type="dxa"/>
        <w:tblInd w:w="392" w:type="dxa"/>
        <w:tblLayout w:type="fixed"/>
        <w:tblLook w:val="04A0" w:firstRow="1" w:lastRow="0" w:firstColumn="1" w:lastColumn="0" w:noHBand="0" w:noVBand="1"/>
      </w:tblPr>
      <w:tblGrid>
        <w:gridCol w:w="2419"/>
        <w:gridCol w:w="2468"/>
        <w:gridCol w:w="2626"/>
        <w:gridCol w:w="3260"/>
        <w:gridCol w:w="3118"/>
        <w:gridCol w:w="709"/>
        <w:gridCol w:w="142"/>
        <w:gridCol w:w="992"/>
      </w:tblGrid>
      <w:tr w:rsidR="00591B7A" w:rsidRPr="00F92288" w:rsidTr="00553763">
        <w:tc>
          <w:tcPr>
            <w:tcW w:w="2419" w:type="dxa"/>
            <w:vMerge w:val="restart"/>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lastRenderedPageBreak/>
              <w:t>Раздел, кол-во часов, тема</w:t>
            </w:r>
          </w:p>
        </w:tc>
        <w:tc>
          <w:tcPr>
            <w:tcW w:w="2468" w:type="dxa"/>
            <w:vMerge w:val="restart"/>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Тип урока. Форма представления</w:t>
            </w:r>
          </w:p>
        </w:tc>
        <w:tc>
          <w:tcPr>
            <w:tcW w:w="9004" w:type="dxa"/>
            <w:gridSpan w:val="3"/>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Требования к результатам деятельности</w:t>
            </w:r>
          </w:p>
        </w:tc>
        <w:tc>
          <w:tcPr>
            <w:tcW w:w="1843" w:type="dxa"/>
            <w:gridSpan w:val="3"/>
          </w:tcPr>
          <w:p w:rsidR="00591B7A" w:rsidRPr="00F92288" w:rsidRDefault="00591B7A" w:rsidP="0065595D">
            <w:pPr>
              <w:rPr>
                <w:rFonts w:ascii="Times New Roman" w:hAnsi="Times New Roman"/>
                <w:b/>
                <w:sz w:val="24"/>
                <w:szCs w:val="24"/>
              </w:rPr>
            </w:pPr>
            <w:r w:rsidRPr="00F92288">
              <w:rPr>
                <w:rFonts w:ascii="Times New Roman" w:hAnsi="Times New Roman"/>
                <w:b/>
                <w:sz w:val="24"/>
                <w:szCs w:val="24"/>
              </w:rPr>
              <w:t>Примечания</w:t>
            </w:r>
          </w:p>
        </w:tc>
      </w:tr>
      <w:tr w:rsidR="00591B7A" w:rsidRPr="00F92288" w:rsidTr="00553763">
        <w:trPr>
          <w:trHeight w:val="876"/>
        </w:trPr>
        <w:tc>
          <w:tcPr>
            <w:tcW w:w="2419" w:type="dxa"/>
            <w:vMerge/>
          </w:tcPr>
          <w:p w:rsidR="00591B7A" w:rsidRPr="00F92288" w:rsidRDefault="00591B7A" w:rsidP="0065595D">
            <w:pPr>
              <w:rPr>
                <w:rFonts w:ascii="Times New Roman" w:hAnsi="Times New Roman"/>
                <w:sz w:val="24"/>
                <w:szCs w:val="24"/>
              </w:rPr>
            </w:pPr>
          </w:p>
        </w:tc>
        <w:tc>
          <w:tcPr>
            <w:tcW w:w="2468" w:type="dxa"/>
            <w:vMerge/>
          </w:tcPr>
          <w:p w:rsidR="00591B7A" w:rsidRPr="00F92288" w:rsidRDefault="00591B7A" w:rsidP="0065595D">
            <w:pPr>
              <w:rPr>
                <w:rFonts w:ascii="Times New Roman" w:hAnsi="Times New Roman"/>
                <w:sz w:val="24"/>
                <w:szCs w:val="24"/>
              </w:rPr>
            </w:pPr>
          </w:p>
        </w:tc>
        <w:tc>
          <w:tcPr>
            <w:tcW w:w="2626"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Предметные умения</w:t>
            </w:r>
          </w:p>
        </w:tc>
        <w:tc>
          <w:tcPr>
            <w:tcW w:w="3260" w:type="dxa"/>
          </w:tcPr>
          <w:p w:rsidR="00591B7A" w:rsidRPr="00F92288" w:rsidRDefault="00591B7A" w:rsidP="0065595D">
            <w:pPr>
              <w:rPr>
                <w:rFonts w:ascii="Times New Roman" w:hAnsi="Times New Roman"/>
                <w:sz w:val="24"/>
                <w:szCs w:val="24"/>
              </w:rPr>
            </w:pPr>
            <w:proofErr w:type="spellStart"/>
            <w:r w:rsidRPr="00F92288">
              <w:rPr>
                <w:rFonts w:ascii="Times New Roman" w:hAnsi="Times New Roman"/>
                <w:sz w:val="24"/>
                <w:szCs w:val="24"/>
              </w:rPr>
              <w:t>Метапредмет</w:t>
            </w:r>
            <w:proofErr w:type="spellEnd"/>
            <w:r w:rsidRPr="00F92288">
              <w:rPr>
                <w:rFonts w:ascii="Times New Roman" w:hAnsi="Times New Roman"/>
                <w:sz w:val="24"/>
                <w:szCs w:val="24"/>
              </w:rPr>
              <w:t>. умения</w:t>
            </w:r>
          </w:p>
        </w:tc>
        <w:tc>
          <w:tcPr>
            <w:tcW w:w="3118" w:type="dxa"/>
          </w:tcPr>
          <w:p w:rsidR="00591B7A" w:rsidRPr="00F92288" w:rsidRDefault="00591B7A" w:rsidP="0065595D">
            <w:pPr>
              <w:rPr>
                <w:rFonts w:ascii="Times New Roman" w:hAnsi="Times New Roman"/>
                <w:sz w:val="24"/>
                <w:szCs w:val="24"/>
              </w:rPr>
            </w:pPr>
            <w:r w:rsidRPr="00F92288">
              <w:rPr>
                <w:rFonts w:ascii="Times New Roman" w:hAnsi="Times New Roman"/>
                <w:sz w:val="24"/>
                <w:szCs w:val="24"/>
              </w:rPr>
              <w:t>Личностные результаты</w:t>
            </w:r>
          </w:p>
        </w:tc>
        <w:tc>
          <w:tcPr>
            <w:tcW w:w="709" w:type="dxa"/>
          </w:tcPr>
          <w:p w:rsidR="00591B7A" w:rsidRPr="00F92288" w:rsidRDefault="00553763" w:rsidP="0065595D">
            <w:pPr>
              <w:rPr>
                <w:rFonts w:ascii="Times New Roman" w:hAnsi="Times New Roman"/>
                <w:sz w:val="24"/>
                <w:szCs w:val="24"/>
              </w:rPr>
            </w:pPr>
            <w:r>
              <w:rPr>
                <w:rFonts w:ascii="Times New Roman" w:hAnsi="Times New Roman"/>
                <w:sz w:val="24"/>
                <w:szCs w:val="24"/>
              </w:rPr>
              <w:t>по план</w:t>
            </w:r>
          </w:p>
        </w:tc>
        <w:tc>
          <w:tcPr>
            <w:tcW w:w="1134" w:type="dxa"/>
            <w:gridSpan w:val="2"/>
          </w:tcPr>
          <w:p w:rsidR="00591B7A" w:rsidRPr="00F92288" w:rsidRDefault="00553763" w:rsidP="0065595D">
            <w:pPr>
              <w:rPr>
                <w:rFonts w:ascii="Times New Roman" w:hAnsi="Times New Roman"/>
                <w:sz w:val="24"/>
                <w:szCs w:val="24"/>
              </w:rPr>
            </w:pPr>
            <w:r>
              <w:rPr>
                <w:rFonts w:ascii="Times New Roman" w:hAnsi="Times New Roman"/>
                <w:sz w:val="24"/>
                <w:szCs w:val="24"/>
              </w:rPr>
              <w:t>Д/з</w:t>
            </w:r>
          </w:p>
        </w:tc>
      </w:tr>
      <w:tr w:rsidR="00591B7A" w:rsidRPr="00F92288" w:rsidTr="00D641E6">
        <w:tc>
          <w:tcPr>
            <w:tcW w:w="15734" w:type="dxa"/>
            <w:gridSpan w:val="8"/>
          </w:tcPr>
          <w:p w:rsidR="00591B7A" w:rsidRPr="00F92288" w:rsidRDefault="00591B7A" w:rsidP="0065595D">
            <w:pPr>
              <w:jc w:val="center"/>
              <w:rPr>
                <w:rFonts w:ascii="Times New Roman" w:hAnsi="Times New Roman"/>
                <w:sz w:val="24"/>
                <w:szCs w:val="24"/>
              </w:rPr>
            </w:pPr>
          </w:p>
        </w:tc>
      </w:tr>
      <w:tr w:rsidR="00591B7A" w:rsidRPr="00F92288" w:rsidTr="00553763">
        <w:tc>
          <w:tcPr>
            <w:tcW w:w="2419" w:type="dxa"/>
          </w:tcPr>
          <w:p w:rsidR="00591B7A" w:rsidRPr="00F92288" w:rsidRDefault="00591B7A" w:rsidP="0065595D">
            <w:pPr>
              <w:spacing w:line="240" w:lineRule="auto"/>
              <w:rPr>
                <w:rFonts w:ascii="Times New Roman" w:hAnsi="Times New Roman"/>
                <w:sz w:val="24"/>
                <w:szCs w:val="24"/>
              </w:rPr>
            </w:pPr>
            <w:r w:rsidRPr="00BE01D4">
              <w:rPr>
                <w:rFonts w:ascii="Times New Roman" w:hAnsi="Times New Roman"/>
                <w:sz w:val="24"/>
                <w:szCs w:val="24"/>
              </w:rPr>
              <w:t>1</w:t>
            </w:r>
            <w:r w:rsidR="005F60CB">
              <w:rPr>
                <w:rFonts w:ascii="Times New Roman" w:hAnsi="Times New Roman"/>
                <w:sz w:val="24"/>
                <w:szCs w:val="24"/>
              </w:rPr>
              <w:t>-2</w:t>
            </w:r>
            <w:r w:rsidRPr="00F92288">
              <w:rPr>
                <w:rFonts w:ascii="Times New Roman" w:hAnsi="Times New Roman"/>
                <w:sz w:val="24"/>
                <w:szCs w:val="24"/>
              </w:rPr>
              <w:t>.Причастие (признаки глагола). Времена глаголов: настоящее, прошедшее, будущее.</w:t>
            </w:r>
          </w:p>
        </w:tc>
        <w:tc>
          <w:tcPr>
            <w:tcW w:w="2468" w:type="dxa"/>
          </w:tcPr>
          <w:p w:rsidR="00591B7A" w:rsidRPr="00F92288" w:rsidRDefault="00591B7A" w:rsidP="0065595D">
            <w:pPr>
              <w:spacing w:after="0" w:line="240" w:lineRule="auto"/>
              <w:rPr>
                <w:rFonts w:ascii="Times New Roman" w:hAnsi="Times New Roman"/>
                <w:sz w:val="24"/>
                <w:szCs w:val="24"/>
              </w:rPr>
            </w:pPr>
            <w:r w:rsidRPr="00F92288">
              <w:rPr>
                <w:rFonts w:ascii="Times New Roman" w:hAnsi="Times New Roman"/>
                <w:sz w:val="24"/>
                <w:szCs w:val="24"/>
              </w:rPr>
              <w:t>Работа по учебнику.</w:t>
            </w:r>
          </w:p>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 xml:space="preserve">Представление </w:t>
            </w:r>
            <w:proofErr w:type="spellStart"/>
            <w:r w:rsidRPr="00F92288">
              <w:rPr>
                <w:rFonts w:ascii="Times New Roman" w:hAnsi="Times New Roman"/>
                <w:sz w:val="24"/>
                <w:szCs w:val="24"/>
              </w:rPr>
              <w:t>тематич</w:t>
            </w:r>
            <w:proofErr w:type="spellEnd"/>
            <w:r w:rsidRPr="00F92288">
              <w:rPr>
                <w:rFonts w:ascii="Times New Roman" w:hAnsi="Times New Roman"/>
                <w:sz w:val="24"/>
                <w:szCs w:val="24"/>
              </w:rPr>
              <w:t>. таблицы.</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Знать: определение причастия, с его грамматическими признаками.</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Уметь: находить причастия в тексте, выделять его суффиксы.</w:t>
            </w:r>
          </w:p>
        </w:tc>
        <w:tc>
          <w:tcPr>
            <w:tcW w:w="3118" w:type="dxa"/>
          </w:tcPr>
          <w:p w:rsidR="00591B7A" w:rsidRPr="00F92288" w:rsidRDefault="00591B7A" w:rsidP="0065595D">
            <w:pPr>
              <w:spacing w:line="240" w:lineRule="auto"/>
              <w:rPr>
                <w:rFonts w:ascii="Times New Roman" w:hAnsi="Times New Roman"/>
                <w:sz w:val="24"/>
                <w:szCs w:val="24"/>
              </w:rPr>
            </w:pPr>
          </w:p>
          <w:p w:rsidR="00591B7A" w:rsidRPr="00F92288" w:rsidRDefault="00591B7A" w:rsidP="0065595D">
            <w:pPr>
              <w:spacing w:line="240" w:lineRule="auto"/>
              <w:rPr>
                <w:rFonts w:ascii="Times New Roman" w:hAnsi="Times New Roman"/>
                <w:sz w:val="24"/>
                <w:szCs w:val="24"/>
              </w:rPr>
            </w:pPr>
          </w:p>
        </w:tc>
        <w:tc>
          <w:tcPr>
            <w:tcW w:w="851" w:type="dxa"/>
            <w:gridSpan w:val="2"/>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2</w:t>
            </w:r>
            <w:r w:rsidR="00591B7A">
              <w:rPr>
                <w:rFonts w:ascii="Times New Roman" w:hAnsi="Times New Roman"/>
                <w:sz w:val="24"/>
                <w:szCs w:val="24"/>
              </w:rPr>
              <w:t>ч</w:t>
            </w:r>
          </w:p>
        </w:tc>
        <w:tc>
          <w:tcPr>
            <w:tcW w:w="992" w:type="dxa"/>
          </w:tcPr>
          <w:p w:rsidR="00591B7A" w:rsidRPr="00F92288" w:rsidRDefault="00FF55D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49</w:t>
            </w:r>
          </w:p>
        </w:tc>
      </w:tr>
      <w:tr w:rsidR="00591B7A" w:rsidRPr="00F92288" w:rsidTr="00553763">
        <w:tc>
          <w:tcPr>
            <w:tcW w:w="2419" w:type="dxa"/>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3</w:t>
            </w:r>
            <w:r w:rsidR="00591B7A" w:rsidRPr="00F92288">
              <w:rPr>
                <w:rFonts w:ascii="Times New Roman" w:hAnsi="Times New Roman"/>
                <w:sz w:val="24"/>
                <w:szCs w:val="24"/>
              </w:rPr>
              <w:t>. Причастие в значении имени существительного, знакомство с причастным оборотом.</w:t>
            </w:r>
          </w:p>
        </w:tc>
        <w:tc>
          <w:tcPr>
            <w:tcW w:w="246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Работа по учебнику. Обращение к тематической таблице.</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 xml:space="preserve">Знать: определение </w:t>
            </w:r>
            <w:proofErr w:type="gramStart"/>
            <w:r w:rsidRPr="00F92288">
              <w:rPr>
                <w:rFonts w:ascii="Times New Roman" w:hAnsi="Times New Roman"/>
                <w:sz w:val="24"/>
                <w:szCs w:val="24"/>
              </w:rPr>
              <w:t>причастных</w:t>
            </w:r>
            <w:proofErr w:type="gramEnd"/>
            <w:r w:rsidRPr="00F92288">
              <w:rPr>
                <w:rFonts w:ascii="Times New Roman" w:hAnsi="Times New Roman"/>
                <w:sz w:val="24"/>
                <w:szCs w:val="24"/>
              </w:rPr>
              <w:t xml:space="preserve"> оборот, чем может быть выражено в предложении.</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 xml:space="preserve">Уметь: находить </w:t>
            </w:r>
            <w:proofErr w:type="spellStart"/>
            <w:r w:rsidRPr="00F92288">
              <w:rPr>
                <w:rFonts w:ascii="Times New Roman" w:hAnsi="Times New Roman"/>
                <w:sz w:val="24"/>
                <w:szCs w:val="24"/>
              </w:rPr>
              <w:t>причаст</w:t>
            </w:r>
            <w:proofErr w:type="spellEnd"/>
            <w:r w:rsidRPr="00F92288">
              <w:rPr>
                <w:rFonts w:ascii="Times New Roman" w:hAnsi="Times New Roman"/>
                <w:sz w:val="24"/>
                <w:szCs w:val="24"/>
              </w:rPr>
              <w:t>. оборот в тексте.</w:t>
            </w:r>
          </w:p>
        </w:tc>
        <w:tc>
          <w:tcPr>
            <w:tcW w:w="3118" w:type="dxa"/>
          </w:tcPr>
          <w:p w:rsidR="00591B7A" w:rsidRPr="00F92288" w:rsidRDefault="00591B7A" w:rsidP="0065595D">
            <w:pPr>
              <w:spacing w:line="240" w:lineRule="auto"/>
              <w:rPr>
                <w:rFonts w:ascii="Times New Roman" w:hAnsi="Times New Roman"/>
                <w:sz w:val="24"/>
                <w:szCs w:val="24"/>
              </w:rPr>
            </w:pPr>
          </w:p>
        </w:tc>
        <w:tc>
          <w:tcPr>
            <w:tcW w:w="851" w:type="dxa"/>
            <w:gridSpan w:val="2"/>
          </w:tcPr>
          <w:p w:rsidR="00591B7A" w:rsidRPr="00F92288" w:rsidRDefault="00591B7A" w:rsidP="0065595D">
            <w:pPr>
              <w:spacing w:line="240" w:lineRule="auto"/>
              <w:rPr>
                <w:rFonts w:ascii="Times New Roman" w:hAnsi="Times New Roman"/>
                <w:sz w:val="24"/>
                <w:szCs w:val="24"/>
              </w:rPr>
            </w:pPr>
            <w:r>
              <w:rPr>
                <w:rFonts w:ascii="Times New Roman" w:hAnsi="Times New Roman"/>
                <w:sz w:val="24"/>
                <w:szCs w:val="24"/>
              </w:rPr>
              <w:t>1ч</w:t>
            </w:r>
          </w:p>
        </w:tc>
        <w:tc>
          <w:tcPr>
            <w:tcW w:w="992" w:type="dxa"/>
          </w:tcPr>
          <w:p w:rsidR="00591B7A" w:rsidRPr="00F92288" w:rsidRDefault="00FF55D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50</w:t>
            </w:r>
          </w:p>
        </w:tc>
      </w:tr>
      <w:tr w:rsidR="00591B7A" w:rsidRPr="00F92288" w:rsidTr="00553763">
        <w:tc>
          <w:tcPr>
            <w:tcW w:w="2419" w:type="dxa"/>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4-</w:t>
            </w:r>
            <w:r w:rsidR="00591B7A" w:rsidRPr="00F92288">
              <w:rPr>
                <w:rFonts w:ascii="Times New Roman" w:hAnsi="Times New Roman"/>
                <w:sz w:val="24"/>
                <w:szCs w:val="24"/>
              </w:rPr>
              <w:t>5.Морфологический разбор причастий.</w:t>
            </w:r>
          </w:p>
        </w:tc>
        <w:tc>
          <w:tcPr>
            <w:tcW w:w="246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Работа по учебни</w:t>
            </w:r>
            <w:r w:rsidR="00D641E6">
              <w:rPr>
                <w:rFonts w:ascii="Times New Roman" w:hAnsi="Times New Roman"/>
                <w:sz w:val="24"/>
                <w:szCs w:val="24"/>
              </w:rPr>
              <w:t xml:space="preserve">ку. Представления к </w:t>
            </w:r>
            <w:proofErr w:type="spellStart"/>
            <w:r w:rsidR="00D641E6">
              <w:rPr>
                <w:rFonts w:ascii="Times New Roman" w:hAnsi="Times New Roman"/>
                <w:sz w:val="24"/>
                <w:szCs w:val="24"/>
              </w:rPr>
              <w:t>тематическ</w:t>
            </w:r>
            <w:r w:rsidRPr="00F92288">
              <w:rPr>
                <w:rFonts w:ascii="Times New Roman" w:hAnsi="Times New Roman"/>
                <w:sz w:val="24"/>
                <w:szCs w:val="24"/>
              </w:rPr>
              <w:t>таблице</w:t>
            </w:r>
            <w:proofErr w:type="spellEnd"/>
            <w:r w:rsidRPr="00F92288">
              <w:rPr>
                <w:rFonts w:ascii="Times New Roman" w:hAnsi="Times New Roman"/>
                <w:sz w:val="24"/>
                <w:szCs w:val="24"/>
              </w:rPr>
              <w:t>.</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Знать: порядок морфологического разбора причастия.</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Уметь: анализировать причастия согласно его признакам.</w:t>
            </w:r>
          </w:p>
        </w:tc>
        <w:tc>
          <w:tcPr>
            <w:tcW w:w="311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Расширения лингвистического кругозора.</w:t>
            </w:r>
          </w:p>
        </w:tc>
        <w:tc>
          <w:tcPr>
            <w:tcW w:w="851" w:type="dxa"/>
            <w:gridSpan w:val="2"/>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2</w:t>
            </w:r>
            <w:r w:rsidR="00591B7A">
              <w:rPr>
                <w:rFonts w:ascii="Times New Roman" w:hAnsi="Times New Roman"/>
                <w:sz w:val="24"/>
                <w:szCs w:val="24"/>
              </w:rPr>
              <w:t>ч</w:t>
            </w:r>
          </w:p>
        </w:tc>
        <w:tc>
          <w:tcPr>
            <w:tcW w:w="992" w:type="dxa"/>
          </w:tcPr>
          <w:p w:rsidR="00591B7A" w:rsidRPr="00F92288" w:rsidRDefault="00FF55D6" w:rsidP="0065595D">
            <w:pPr>
              <w:spacing w:line="240" w:lineRule="auto"/>
              <w:rPr>
                <w:rFonts w:ascii="Times New Roman" w:hAnsi="Times New Roman"/>
                <w:sz w:val="24"/>
                <w:szCs w:val="24"/>
              </w:rPr>
            </w:pPr>
            <w:r>
              <w:rPr>
                <w:rFonts w:ascii="Times New Roman" w:hAnsi="Times New Roman"/>
                <w:sz w:val="24"/>
                <w:szCs w:val="24"/>
              </w:rPr>
              <w:t>Стр145</w:t>
            </w:r>
          </w:p>
        </w:tc>
      </w:tr>
      <w:tr w:rsidR="00591B7A" w:rsidRPr="00F92288" w:rsidTr="00553763">
        <w:tc>
          <w:tcPr>
            <w:tcW w:w="2419" w:type="dxa"/>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6-8.</w:t>
            </w:r>
            <w:r w:rsidR="00591B7A" w:rsidRPr="00F92288">
              <w:rPr>
                <w:rFonts w:ascii="Times New Roman" w:hAnsi="Times New Roman"/>
                <w:sz w:val="24"/>
                <w:szCs w:val="24"/>
              </w:rPr>
              <w:t xml:space="preserve"> Деепричастие (</w:t>
            </w:r>
            <w:proofErr w:type="spellStart"/>
            <w:r w:rsidR="00591B7A" w:rsidRPr="00F92288">
              <w:rPr>
                <w:rFonts w:ascii="Times New Roman" w:hAnsi="Times New Roman"/>
                <w:sz w:val="24"/>
                <w:szCs w:val="24"/>
              </w:rPr>
              <w:t>второст</w:t>
            </w:r>
            <w:proofErr w:type="spellEnd"/>
            <w:r w:rsidR="00591B7A" w:rsidRPr="00F92288">
              <w:rPr>
                <w:rFonts w:ascii="Times New Roman" w:hAnsi="Times New Roman"/>
                <w:sz w:val="24"/>
                <w:szCs w:val="24"/>
              </w:rPr>
              <w:t xml:space="preserve">. глагол). </w:t>
            </w:r>
          </w:p>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Соединительное, разделительное, слитное.</w:t>
            </w:r>
          </w:p>
        </w:tc>
        <w:tc>
          <w:tcPr>
            <w:tcW w:w="246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Работа по учебнику. Составление и использование тематической схемы.</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Знать: определение деепричастие, соединительное, разделительное, слитное деепричастие.</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Уметь: находить соединительное, разделительное, слитное деепричастие, выделять их суффиксы.</w:t>
            </w:r>
          </w:p>
        </w:tc>
        <w:tc>
          <w:tcPr>
            <w:tcW w:w="3118" w:type="dxa"/>
          </w:tcPr>
          <w:p w:rsidR="00591B7A" w:rsidRPr="00F92288" w:rsidRDefault="00591B7A" w:rsidP="0065595D">
            <w:pPr>
              <w:spacing w:line="240" w:lineRule="auto"/>
              <w:rPr>
                <w:rFonts w:ascii="Times New Roman" w:hAnsi="Times New Roman"/>
                <w:sz w:val="24"/>
                <w:szCs w:val="24"/>
              </w:rPr>
            </w:pPr>
          </w:p>
        </w:tc>
        <w:tc>
          <w:tcPr>
            <w:tcW w:w="851" w:type="dxa"/>
            <w:gridSpan w:val="2"/>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3</w:t>
            </w:r>
            <w:r w:rsidR="00591B7A">
              <w:rPr>
                <w:rFonts w:ascii="Times New Roman" w:hAnsi="Times New Roman"/>
                <w:sz w:val="24"/>
                <w:szCs w:val="24"/>
              </w:rPr>
              <w:t>ч</w:t>
            </w:r>
          </w:p>
        </w:tc>
        <w:tc>
          <w:tcPr>
            <w:tcW w:w="992" w:type="dxa"/>
          </w:tcPr>
          <w:p w:rsidR="00591B7A" w:rsidRPr="00F92288" w:rsidRDefault="00FF55D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56</w:t>
            </w:r>
          </w:p>
        </w:tc>
      </w:tr>
      <w:tr w:rsidR="00591B7A" w:rsidRPr="00F92288" w:rsidTr="00553763">
        <w:tc>
          <w:tcPr>
            <w:tcW w:w="2419"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9</w:t>
            </w:r>
            <w:r w:rsidR="005F60CB">
              <w:rPr>
                <w:rFonts w:ascii="Times New Roman" w:hAnsi="Times New Roman"/>
                <w:sz w:val="24"/>
                <w:szCs w:val="24"/>
              </w:rPr>
              <w:t>-11</w:t>
            </w:r>
            <w:r w:rsidRPr="00F92288">
              <w:rPr>
                <w:rFonts w:ascii="Times New Roman" w:hAnsi="Times New Roman"/>
                <w:sz w:val="24"/>
                <w:szCs w:val="24"/>
              </w:rPr>
              <w:t xml:space="preserve">.Условное и предельное деепричастие. Знакомство с </w:t>
            </w:r>
            <w:r w:rsidRPr="00F92288">
              <w:rPr>
                <w:rFonts w:ascii="Times New Roman" w:hAnsi="Times New Roman"/>
                <w:sz w:val="24"/>
                <w:szCs w:val="24"/>
              </w:rPr>
              <w:lastRenderedPageBreak/>
              <w:t>деепричастным оборотом.</w:t>
            </w:r>
          </w:p>
        </w:tc>
        <w:tc>
          <w:tcPr>
            <w:tcW w:w="246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lastRenderedPageBreak/>
              <w:t xml:space="preserve">Работа по учебнику. Составление и использование </w:t>
            </w:r>
            <w:r w:rsidRPr="00F92288">
              <w:rPr>
                <w:rFonts w:ascii="Times New Roman" w:hAnsi="Times New Roman"/>
                <w:sz w:val="24"/>
                <w:szCs w:val="24"/>
              </w:rPr>
              <w:lastRenderedPageBreak/>
              <w:t>тематической схемы.</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lastRenderedPageBreak/>
              <w:t>Знать: определение условного предельного деепричастия.</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Уметь: находить условное предельное деепричастие.</w:t>
            </w:r>
          </w:p>
        </w:tc>
        <w:tc>
          <w:tcPr>
            <w:tcW w:w="3118" w:type="dxa"/>
          </w:tcPr>
          <w:p w:rsidR="00591B7A" w:rsidRPr="00F92288" w:rsidRDefault="00591B7A" w:rsidP="0065595D">
            <w:pPr>
              <w:spacing w:line="240" w:lineRule="auto"/>
              <w:rPr>
                <w:rFonts w:ascii="Times New Roman" w:hAnsi="Times New Roman"/>
                <w:sz w:val="24"/>
                <w:szCs w:val="24"/>
              </w:rPr>
            </w:pPr>
          </w:p>
        </w:tc>
        <w:tc>
          <w:tcPr>
            <w:tcW w:w="851" w:type="dxa"/>
            <w:gridSpan w:val="2"/>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3</w:t>
            </w:r>
            <w:r w:rsidR="00591B7A">
              <w:rPr>
                <w:rFonts w:ascii="Times New Roman" w:hAnsi="Times New Roman"/>
                <w:sz w:val="24"/>
                <w:szCs w:val="24"/>
              </w:rPr>
              <w:t>ч</w:t>
            </w:r>
          </w:p>
        </w:tc>
        <w:tc>
          <w:tcPr>
            <w:tcW w:w="992" w:type="dxa"/>
          </w:tcPr>
          <w:p w:rsidR="00591B7A" w:rsidRPr="00F92288" w:rsidRDefault="00FF55D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64</w:t>
            </w:r>
          </w:p>
        </w:tc>
      </w:tr>
      <w:tr w:rsidR="00591B7A" w:rsidRPr="00F92288" w:rsidTr="00553763">
        <w:tc>
          <w:tcPr>
            <w:tcW w:w="2419" w:type="dxa"/>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lastRenderedPageBreak/>
              <w:t>12-13</w:t>
            </w:r>
            <w:r w:rsidR="00591B7A" w:rsidRPr="00F92288">
              <w:rPr>
                <w:rFonts w:ascii="Times New Roman" w:hAnsi="Times New Roman"/>
                <w:sz w:val="24"/>
                <w:szCs w:val="24"/>
              </w:rPr>
              <w:t>.Морфологический разбор деепричастия.</w:t>
            </w:r>
          </w:p>
        </w:tc>
        <w:tc>
          <w:tcPr>
            <w:tcW w:w="246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Работа по учебнику, представление тематической таблицы.</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Знать: порядок морфологического разбора.</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Уметь: анализировать деепричастие согласно его признакам.</w:t>
            </w:r>
          </w:p>
        </w:tc>
        <w:tc>
          <w:tcPr>
            <w:tcW w:w="3118" w:type="dxa"/>
          </w:tcPr>
          <w:p w:rsidR="00591B7A" w:rsidRPr="00F92288" w:rsidRDefault="00591B7A" w:rsidP="0065595D">
            <w:pPr>
              <w:spacing w:line="240" w:lineRule="auto"/>
              <w:rPr>
                <w:rFonts w:ascii="Times New Roman" w:hAnsi="Times New Roman"/>
                <w:sz w:val="24"/>
                <w:szCs w:val="24"/>
              </w:rPr>
            </w:pPr>
          </w:p>
        </w:tc>
        <w:tc>
          <w:tcPr>
            <w:tcW w:w="851" w:type="dxa"/>
            <w:gridSpan w:val="2"/>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2</w:t>
            </w:r>
            <w:r w:rsidR="00591B7A">
              <w:rPr>
                <w:rFonts w:ascii="Times New Roman" w:hAnsi="Times New Roman"/>
                <w:sz w:val="24"/>
                <w:szCs w:val="24"/>
              </w:rPr>
              <w:t>ч</w:t>
            </w:r>
          </w:p>
        </w:tc>
        <w:tc>
          <w:tcPr>
            <w:tcW w:w="992" w:type="dxa"/>
          </w:tcPr>
          <w:p w:rsidR="00591B7A" w:rsidRPr="00F92288" w:rsidRDefault="004D1596"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155</w:t>
            </w:r>
          </w:p>
        </w:tc>
      </w:tr>
      <w:tr w:rsidR="00591B7A" w:rsidRPr="00F92288" w:rsidTr="00553763">
        <w:tc>
          <w:tcPr>
            <w:tcW w:w="2419" w:type="dxa"/>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14</w:t>
            </w:r>
            <w:r w:rsidR="00591B7A" w:rsidRPr="00F92288">
              <w:rPr>
                <w:rFonts w:ascii="Times New Roman" w:hAnsi="Times New Roman"/>
                <w:sz w:val="24"/>
                <w:szCs w:val="24"/>
              </w:rPr>
              <w:t>.Контрольная работа.</w:t>
            </w:r>
          </w:p>
        </w:tc>
        <w:tc>
          <w:tcPr>
            <w:tcW w:w="246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Предоставление контрольной рабо</w:t>
            </w:r>
            <w:r>
              <w:rPr>
                <w:rFonts w:ascii="Times New Roman" w:hAnsi="Times New Roman"/>
                <w:sz w:val="24"/>
                <w:szCs w:val="24"/>
              </w:rPr>
              <w:t xml:space="preserve">ты в форме теста </w:t>
            </w:r>
            <w:r w:rsidRPr="00F92288">
              <w:rPr>
                <w:rFonts w:ascii="Times New Roman" w:hAnsi="Times New Roman"/>
                <w:sz w:val="24"/>
                <w:szCs w:val="24"/>
              </w:rPr>
              <w:t>с заданиями по темам.</w:t>
            </w:r>
          </w:p>
        </w:tc>
        <w:tc>
          <w:tcPr>
            <w:tcW w:w="2626"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Знать:  определение всех понятий по заданной теме.</w:t>
            </w:r>
          </w:p>
        </w:tc>
        <w:tc>
          <w:tcPr>
            <w:tcW w:w="3260"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Уметь: находить все понятия по заданной теме согласно их признакам.</w:t>
            </w:r>
          </w:p>
        </w:tc>
        <w:tc>
          <w:tcPr>
            <w:tcW w:w="3118" w:type="dxa"/>
          </w:tcPr>
          <w:p w:rsidR="00591B7A" w:rsidRPr="00F92288" w:rsidRDefault="00591B7A" w:rsidP="0065595D">
            <w:pPr>
              <w:spacing w:line="240" w:lineRule="auto"/>
              <w:rPr>
                <w:rFonts w:ascii="Times New Roman" w:hAnsi="Times New Roman"/>
                <w:sz w:val="24"/>
                <w:szCs w:val="24"/>
              </w:rPr>
            </w:pPr>
            <w:r w:rsidRPr="00F92288">
              <w:rPr>
                <w:rFonts w:ascii="Times New Roman" w:hAnsi="Times New Roman"/>
                <w:sz w:val="24"/>
                <w:szCs w:val="24"/>
              </w:rPr>
              <w:t>Развивать навыки совместной работы.</w:t>
            </w:r>
          </w:p>
        </w:tc>
        <w:tc>
          <w:tcPr>
            <w:tcW w:w="851" w:type="dxa"/>
            <w:gridSpan w:val="2"/>
          </w:tcPr>
          <w:p w:rsidR="00591B7A" w:rsidRPr="00F92288" w:rsidRDefault="00591B7A" w:rsidP="0065595D">
            <w:pPr>
              <w:spacing w:line="240" w:lineRule="auto"/>
              <w:rPr>
                <w:rFonts w:ascii="Times New Roman" w:hAnsi="Times New Roman"/>
                <w:sz w:val="24"/>
                <w:szCs w:val="24"/>
              </w:rPr>
            </w:pPr>
            <w:r>
              <w:rPr>
                <w:rFonts w:ascii="Times New Roman" w:hAnsi="Times New Roman"/>
                <w:sz w:val="24"/>
                <w:szCs w:val="24"/>
              </w:rPr>
              <w:t>1ч</w:t>
            </w:r>
          </w:p>
        </w:tc>
        <w:tc>
          <w:tcPr>
            <w:tcW w:w="992" w:type="dxa"/>
          </w:tcPr>
          <w:p w:rsidR="00591B7A" w:rsidRPr="00F92288" w:rsidRDefault="004D1596" w:rsidP="0065595D">
            <w:pPr>
              <w:spacing w:line="240" w:lineRule="auto"/>
              <w:rPr>
                <w:rFonts w:ascii="Times New Roman" w:hAnsi="Times New Roman"/>
                <w:sz w:val="24"/>
                <w:szCs w:val="24"/>
              </w:rPr>
            </w:pPr>
            <w:r>
              <w:rPr>
                <w:rFonts w:ascii="Times New Roman" w:hAnsi="Times New Roman"/>
                <w:sz w:val="24"/>
                <w:szCs w:val="24"/>
              </w:rPr>
              <w:t>-</w:t>
            </w:r>
          </w:p>
        </w:tc>
      </w:tr>
      <w:tr w:rsidR="00591B7A" w:rsidRPr="00F92288" w:rsidTr="00553763">
        <w:tc>
          <w:tcPr>
            <w:tcW w:w="2419" w:type="dxa"/>
          </w:tcPr>
          <w:p w:rsidR="00591B7A" w:rsidRPr="00F92288" w:rsidRDefault="00591B7A" w:rsidP="0065595D">
            <w:pPr>
              <w:spacing w:line="240" w:lineRule="auto"/>
              <w:rPr>
                <w:rFonts w:ascii="Times New Roman" w:hAnsi="Times New Roman"/>
                <w:sz w:val="24"/>
                <w:szCs w:val="24"/>
              </w:rPr>
            </w:pPr>
          </w:p>
        </w:tc>
        <w:tc>
          <w:tcPr>
            <w:tcW w:w="2468" w:type="dxa"/>
          </w:tcPr>
          <w:p w:rsidR="00591B7A" w:rsidRPr="00F92288" w:rsidRDefault="00591B7A" w:rsidP="0065595D">
            <w:pPr>
              <w:spacing w:line="240" w:lineRule="auto"/>
              <w:rPr>
                <w:rFonts w:ascii="Times New Roman" w:hAnsi="Times New Roman"/>
                <w:sz w:val="24"/>
                <w:szCs w:val="24"/>
              </w:rPr>
            </w:pPr>
          </w:p>
        </w:tc>
        <w:tc>
          <w:tcPr>
            <w:tcW w:w="2626" w:type="dxa"/>
          </w:tcPr>
          <w:p w:rsidR="00591B7A" w:rsidRPr="00F92288" w:rsidRDefault="00591B7A" w:rsidP="0065595D">
            <w:pPr>
              <w:spacing w:line="240" w:lineRule="auto"/>
              <w:rPr>
                <w:rFonts w:ascii="Times New Roman" w:hAnsi="Times New Roman"/>
                <w:sz w:val="24"/>
                <w:szCs w:val="24"/>
              </w:rPr>
            </w:pPr>
          </w:p>
        </w:tc>
        <w:tc>
          <w:tcPr>
            <w:tcW w:w="3260" w:type="dxa"/>
          </w:tcPr>
          <w:p w:rsidR="00591B7A" w:rsidRPr="00F92288" w:rsidRDefault="00591B7A" w:rsidP="0065595D">
            <w:pPr>
              <w:spacing w:line="240" w:lineRule="auto"/>
              <w:rPr>
                <w:rFonts w:ascii="Times New Roman" w:hAnsi="Times New Roman"/>
                <w:sz w:val="24"/>
                <w:szCs w:val="24"/>
              </w:rPr>
            </w:pPr>
          </w:p>
        </w:tc>
        <w:tc>
          <w:tcPr>
            <w:tcW w:w="3118" w:type="dxa"/>
          </w:tcPr>
          <w:p w:rsidR="00591B7A" w:rsidRPr="00F92288" w:rsidRDefault="00591B7A" w:rsidP="0065595D">
            <w:pPr>
              <w:spacing w:line="240" w:lineRule="auto"/>
              <w:rPr>
                <w:rFonts w:ascii="Times New Roman" w:hAnsi="Times New Roman"/>
                <w:sz w:val="24"/>
                <w:szCs w:val="24"/>
              </w:rPr>
            </w:pPr>
          </w:p>
        </w:tc>
        <w:tc>
          <w:tcPr>
            <w:tcW w:w="851" w:type="dxa"/>
            <w:gridSpan w:val="2"/>
          </w:tcPr>
          <w:p w:rsidR="00591B7A" w:rsidRPr="00F92288" w:rsidRDefault="005F60CB" w:rsidP="0065595D">
            <w:pPr>
              <w:spacing w:line="240" w:lineRule="auto"/>
              <w:rPr>
                <w:rFonts w:ascii="Times New Roman" w:hAnsi="Times New Roman"/>
                <w:sz w:val="24"/>
                <w:szCs w:val="24"/>
              </w:rPr>
            </w:pPr>
            <w:r>
              <w:rPr>
                <w:rFonts w:ascii="Times New Roman" w:hAnsi="Times New Roman"/>
                <w:sz w:val="24"/>
                <w:szCs w:val="24"/>
              </w:rPr>
              <w:t>14</w:t>
            </w:r>
            <w:r w:rsidR="00591B7A">
              <w:rPr>
                <w:rFonts w:ascii="Times New Roman" w:hAnsi="Times New Roman"/>
                <w:sz w:val="24"/>
                <w:szCs w:val="24"/>
              </w:rPr>
              <w:t>ч</w:t>
            </w:r>
          </w:p>
        </w:tc>
        <w:tc>
          <w:tcPr>
            <w:tcW w:w="992" w:type="dxa"/>
          </w:tcPr>
          <w:p w:rsidR="00591B7A" w:rsidRPr="00F92288" w:rsidRDefault="00591B7A" w:rsidP="0065595D">
            <w:pPr>
              <w:spacing w:line="240" w:lineRule="auto"/>
              <w:rPr>
                <w:rFonts w:ascii="Times New Roman" w:hAnsi="Times New Roman"/>
                <w:sz w:val="24"/>
                <w:szCs w:val="24"/>
              </w:rPr>
            </w:pPr>
          </w:p>
        </w:tc>
      </w:tr>
    </w:tbl>
    <w:p w:rsidR="00255DBD" w:rsidRPr="00F92288" w:rsidRDefault="005F60CB" w:rsidP="005F60CB">
      <w:pPr>
        <w:rPr>
          <w:rFonts w:ascii="Times New Roman" w:hAnsi="Times New Roman"/>
          <w:sz w:val="24"/>
          <w:szCs w:val="24"/>
        </w:rPr>
      </w:pPr>
      <w:r>
        <w:rPr>
          <w:rFonts w:ascii="Times New Roman" w:hAnsi="Times New Roman"/>
          <w:b/>
          <w:sz w:val="24"/>
          <w:szCs w:val="24"/>
        </w:rPr>
        <w:t xml:space="preserve">                                                                                                                   </w:t>
      </w:r>
      <w:r w:rsidR="00255DBD">
        <w:rPr>
          <w:rFonts w:ascii="Times New Roman" w:hAnsi="Times New Roman"/>
          <w:b/>
          <w:color w:val="FF0000"/>
          <w:sz w:val="24"/>
          <w:szCs w:val="24"/>
        </w:rPr>
        <w:t>Ш</w:t>
      </w:r>
      <w:r w:rsidR="00255DBD" w:rsidRPr="00F92288">
        <w:rPr>
          <w:rFonts w:ascii="Times New Roman" w:hAnsi="Times New Roman"/>
          <w:b/>
          <w:color w:val="FF0000"/>
          <w:sz w:val="24"/>
          <w:szCs w:val="24"/>
        </w:rPr>
        <w:t>четверть</w:t>
      </w:r>
      <w:r w:rsidR="003D34EA">
        <w:rPr>
          <w:rFonts w:ascii="Times New Roman" w:hAnsi="Times New Roman"/>
          <w:b/>
          <w:color w:val="FF0000"/>
          <w:sz w:val="24"/>
          <w:szCs w:val="24"/>
        </w:rPr>
        <w:t>-</w:t>
      </w:r>
      <w:r>
        <w:rPr>
          <w:rFonts w:ascii="Times New Roman" w:hAnsi="Times New Roman"/>
          <w:b/>
          <w:color w:val="FF0000"/>
          <w:sz w:val="24"/>
          <w:szCs w:val="24"/>
        </w:rPr>
        <w:t>20</w:t>
      </w:r>
      <w:r w:rsidR="00255DBD">
        <w:rPr>
          <w:rFonts w:ascii="Times New Roman" w:hAnsi="Times New Roman"/>
          <w:b/>
          <w:color w:val="FF0000"/>
          <w:sz w:val="24"/>
          <w:szCs w:val="24"/>
        </w:rPr>
        <w:t>ч.</w:t>
      </w:r>
    </w:p>
    <w:tbl>
      <w:tblPr>
        <w:tblStyle w:val="15"/>
        <w:tblW w:w="15548" w:type="dxa"/>
        <w:tblInd w:w="578" w:type="dxa"/>
        <w:tblLook w:val="04A0" w:firstRow="1" w:lastRow="0" w:firstColumn="1" w:lastColumn="0" w:noHBand="0" w:noVBand="1"/>
      </w:tblPr>
      <w:tblGrid>
        <w:gridCol w:w="2081"/>
        <w:gridCol w:w="2588"/>
        <w:gridCol w:w="2485"/>
        <w:gridCol w:w="3096"/>
        <w:gridCol w:w="2986"/>
        <w:gridCol w:w="847"/>
        <w:gridCol w:w="1465"/>
      </w:tblGrid>
      <w:tr w:rsidR="00255DBD" w:rsidRPr="00F92288" w:rsidTr="003D34EA">
        <w:tc>
          <w:tcPr>
            <w:tcW w:w="2081" w:type="dxa"/>
            <w:vMerge w:val="restart"/>
          </w:tcPr>
          <w:p w:rsidR="00255DBD" w:rsidRPr="00F92288" w:rsidRDefault="00255DBD" w:rsidP="0065595D">
            <w:pPr>
              <w:rPr>
                <w:rFonts w:ascii="Times New Roman" w:hAnsi="Times New Roman"/>
                <w:b/>
                <w:sz w:val="24"/>
                <w:szCs w:val="24"/>
              </w:rPr>
            </w:pPr>
            <w:r w:rsidRPr="00F92288">
              <w:rPr>
                <w:rFonts w:ascii="Times New Roman" w:hAnsi="Times New Roman"/>
                <w:b/>
                <w:sz w:val="24"/>
                <w:szCs w:val="24"/>
              </w:rPr>
              <w:t>Раздел, кол-во часов, тема</w:t>
            </w:r>
          </w:p>
        </w:tc>
        <w:tc>
          <w:tcPr>
            <w:tcW w:w="2588" w:type="dxa"/>
            <w:vMerge w:val="restart"/>
          </w:tcPr>
          <w:p w:rsidR="00255DBD" w:rsidRPr="00F92288" w:rsidRDefault="00255DBD" w:rsidP="0065595D">
            <w:pPr>
              <w:rPr>
                <w:rFonts w:ascii="Times New Roman" w:hAnsi="Times New Roman"/>
                <w:b/>
                <w:sz w:val="24"/>
                <w:szCs w:val="24"/>
              </w:rPr>
            </w:pPr>
            <w:r w:rsidRPr="00F92288">
              <w:rPr>
                <w:rFonts w:ascii="Times New Roman" w:hAnsi="Times New Roman"/>
                <w:b/>
                <w:sz w:val="24"/>
                <w:szCs w:val="24"/>
              </w:rPr>
              <w:t>Тип урока. Форма представления</w:t>
            </w:r>
          </w:p>
        </w:tc>
        <w:tc>
          <w:tcPr>
            <w:tcW w:w="8567" w:type="dxa"/>
            <w:gridSpan w:val="3"/>
          </w:tcPr>
          <w:p w:rsidR="00255DBD" w:rsidRPr="00F92288" w:rsidRDefault="00255DBD" w:rsidP="0065595D">
            <w:pPr>
              <w:rPr>
                <w:rFonts w:ascii="Times New Roman" w:hAnsi="Times New Roman"/>
                <w:b/>
                <w:sz w:val="24"/>
                <w:szCs w:val="24"/>
              </w:rPr>
            </w:pPr>
            <w:r w:rsidRPr="00F92288">
              <w:rPr>
                <w:rFonts w:ascii="Times New Roman" w:hAnsi="Times New Roman"/>
                <w:b/>
                <w:sz w:val="24"/>
                <w:szCs w:val="24"/>
              </w:rPr>
              <w:t>Требования к результатам деятельности</w:t>
            </w:r>
          </w:p>
        </w:tc>
        <w:tc>
          <w:tcPr>
            <w:tcW w:w="2312" w:type="dxa"/>
            <w:gridSpan w:val="2"/>
          </w:tcPr>
          <w:p w:rsidR="00255DBD" w:rsidRPr="00F92288" w:rsidRDefault="00255DBD" w:rsidP="0065595D">
            <w:pPr>
              <w:rPr>
                <w:rFonts w:ascii="Times New Roman" w:hAnsi="Times New Roman"/>
                <w:b/>
                <w:sz w:val="24"/>
                <w:szCs w:val="24"/>
              </w:rPr>
            </w:pPr>
            <w:r w:rsidRPr="00F92288">
              <w:rPr>
                <w:rFonts w:ascii="Times New Roman" w:hAnsi="Times New Roman"/>
                <w:b/>
                <w:sz w:val="24"/>
                <w:szCs w:val="24"/>
              </w:rPr>
              <w:t>Примечания</w:t>
            </w:r>
          </w:p>
        </w:tc>
      </w:tr>
      <w:tr w:rsidR="00255DBD" w:rsidRPr="00F92288" w:rsidTr="003D34EA">
        <w:trPr>
          <w:trHeight w:val="876"/>
        </w:trPr>
        <w:tc>
          <w:tcPr>
            <w:tcW w:w="2081" w:type="dxa"/>
            <w:vMerge/>
          </w:tcPr>
          <w:p w:rsidR="00255DBD" w:rsidRPr="00F92288" w:rsidRDefault="00255DBD" w:rsidP="0065595D">
            <w:pPr>
              <w:rPr>
                <w:rFonts w:ascii="Times New Roman" w:hAnsi="Times New Roman"/>
                <w:sz w:val="24"/>
                <w:szCs w:val="24"/>
              </w:rPr>
            </w:pPr>
          </w:p>
        </w:tc>
        <w:tc>
          <w:tcPr>
            <w:tcW w:w="2588" w:type="dxa"/>
            <w:vMerge/>
          </w:tcPr>
          <w:p w:rsidR="00255DBD" w:rsidRPr="00F92288" w:rsidRDefault="00255DBD" w:rsidP="0065595D">
            <w:pPr>
              <w:rPr>
                <w:rFonts w:ascii="Times New Roman" w:hAnsi="Times New Roman"/>
                <w:sz w:val="24"/>
                <w:szCs w:val="24"/>
              </w:rPr>
            </w:pPr>
          </w:p>
        </w:tc>
        <w:tc>
          <w:tcPr>
            <w:tcW w:w="2485"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Предметные умения</w:t>
            </w:r>
          </w:p>
        </w:tc>
        <w:tc>
          <w:tcPr>
            <w:tcW w:w="3096" w:type="dxa"/>
          </w:tcPr>
          <w:p w:rsidR="00255DBD" w:rsidRPr="00F92288" w:rsidRDefault="00255DBD" w:rsidP="0065595D">
            <w:pPr>
              <w:rPr>
                <w:rFonts w:ascii="Times New Roman" w:hAnsi="Times New Roman"/>
                <w:sz w:val="24"/>
                <w:szCs w:val="24"/>
              </w:rPr>
            </w:pPr>
            <w:proofErr w:type="spellStart"/>
            <w:r w:rsidRPr="00F92288">
              <w:rPr>
                <w:rFonts w:ascii="Times New Roman" w:hAnsi="Times New Roman"/>
                <w:sz w:val="24"/>
                <w:szCs w:val="24"/>
              </w:rPr>
              <w:t>Метапредмет</w:t>
            </w:r>
            <w:proofErr w:type="spellEnd"/>
            <w:r w:rsidRPr="00F92288">
              <w:rPr>
                <w:rFonts w:ascii="Times New Roman" w:hAnsi="Times New Roman"/>
                <w:sz w:val="24"/>
                <w:szCs w:val="24"/>
              </w:rPr>
              <w:t>. умения</w:t>
            </w:r>
          </w:p>
        </w:tc>
        <w:tc>
          <w:tcPr>
            <w:tcW w:w="2986"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Личностные результаты</w:t>
            </w:r>
          </w:p>
        </w:tc>
        <w:tc>
          <w:tcPr>
            <w:tcW w:w="847" w:type="dxa"/>
          </w:tcPr>
          <w:p w:rsidR="00255DBD" w:rsidRPr="00F92288" w:rsidRDefault="00816A4C" w:rsidP="0065595D">
            <w:pPr>
              <w:rPr>
                <w:rFonts w:ascii="Times New Roman" w:hAnsi="Times New Roman"/>
                <w:sz w:val="24"/>
                <w:szCs w:val="24"/>
              </w:rPr>
            </w:pPr>
            <w:r>
              <w:rPr>
                <w:rFonts w:ascii="Times New Roman" w:hAnsi="Times New Roman"/>
                <w:sz w:val="24"/>
                <w:szCs w:val="24"/>
              </w:rPr>
              <w:t>п</w:t>
            </w:r>
            <w:r w:rsidR="00255DBD" w:rsidRPr="00F92288">
              <w:rPr>
                <w:rFonts w:ascii="Times New Roman" w:hAnsi="Times New Roman"/>
                <w:sz w:val="24"/>
                <w:szCs w:val="24"/>
              </w:rPr>
              <w:t>о плану</w:t>
            </w:r>
          </w:p>
        </w:tc>
        <w:tc>
          <w:tcPr>
            <w:tcW w:w="1465" w:type="dxa"/>
          </w:tcPr>
          <w:p w:rsidR="00255DBD" w:rsidRPr="00F92288" w:rsidRDefault="00816A4C" w:rsidP="0065595D">
            <w:pPr>
              <w:rPr>
                <w:rFonts w:ascii="Times New Roman" w:hAnsi="Times New Roman"/>
                <w:sz w:val="24"/>
                <w:szCs w:val="24"/>
              </w:rPr>
            </w:pPr>
            <w:r>
              <w:rPr>
                <w:rFonts w:ascii="Times New Roman" w:hAnsi="Times New Roman"/>
                <w:sz w:val="24"/>
                <w:szCs w:val="24"/>
              </w:rPr>
              <w:t>Д/з</w:t>
            </w:r>
          </w:p>
        </w:tc>
      </w:tr>
      <w:tr w:rsidR="00255DBD" w:rsidRPr="00F92288" w:rsidTr="00ED7C34">
        <w:tc>
          <w:tcPr>
            <w:tcW w:w="15548" w:type="dxa"/>
            <w:gridSpan w:val="7"/>
          </w:tcPr>
          <w:p w:rsidR="00255DBD" w:rsidRPr="00F92288" w:rsidRDefault="00255DBD" w:rsidP="0065595D">
            <w:pPr>
              <w:jc w:val="center"/>
              <w:rPr>
                <w:rFonts w:ascii="Times New Roman" w:hAnsi="Times New Roman"/>
                <w:sz w:val="24"/>
                <w:szCs w:val="24"/>
              </w:rPr>
            </w:pPr>
          </w:p>
        </w:tc>
      </w:tr>
      <w:tr w:rsidR="00255DBD" w:rsidRPr="00F92288" w:rsidTr="003D34EA">
        <w:tc>
          <w:tcPr>
            <w:tcW w:w="2081" w:type="dxa"/>
          </w:tcPr>
          <w:p w:rsidR="00255DBD" w:rsidRPr="00F92288" w:rsidRDefault="003D34EA" w:rsidP="0065595D">
            <w:pPr>
              <w:rPr>
                <w:rFonts w:ascii="Times New Roman" w:hAnsi="Times New Roman"/>
                <w:sz w:val="24"/>
                <w:szCs w:val="24"/>
              </w:rPr>
            </w:pPr>
            <w:r w:rsidRPr="003D34EA">
              <w:rPr>
                <w:rFonts w:ascii="Times New Roman" w:hAnsi="Times New Roman"/>
                <w:sz w:val="24"/>
                <w:szCs w:val="24"/>
              </w:rPr>
              <w:t>1</w:t>
            </w:r>
            <w:r w:rsidR="009D5455">
              <w:rPr>
                <w:rFonts w:ascii="Times New Roman" w:hAnsi="Times New Roman"/>
                <w:sz w:val="24"/>
                <w:szCs w:val="24"/>
              </w:rPr>
              <w:t>-2</w:t>
            </w:r>
            <w:r w:rsidR="00255DBD">
              <w:rPr>
                <w:rFonts w:ascii="Times New Roman" w:hAnsi="Times New Roman"/>
                <w:sz w:val="24"/>
                <w:szCs w:val="24"/>
              </w:rPr>
              <w:t>.</w:t>
            </w:r>
            <w:r w:rsidR="00255DBD" w:rsidRPr="00F92288">
              <w:rPr>
                <w:rFonts w:ascii="Times New Roman" w:hAnsi="Times New Roman"/>
                <w:sz w:val="24"/>
                <w:szCs w:val="24"/>
              </w:rPr>
              <w:t xml:space="preserve">Признаки </w:t>
            </w:r>
            <w:proofErr w:type="spellStart"/>
            <w:r w:rsidR="00255DBD" w:rsidRPr="00F92288">
              <w:rPr>
                <w:rFonts w:ascii="Times New Roman" w:hAnsi="Times New Roman"/>
                <w:sz w:val="24"/>
                <w:szCs w:val="24"/>
              </w:rPr>
              <w:t>сущ-го</w:t>
            </w:r>
            <w:proofErr w:type="spellEnd"/>
            <w:r w:rsidR="00255DBD" w:rsidRPr="00F92288">
              <w:rPr>
                <w:rFonts w:ascii="Times New Roman" w:hAnsi="Times New Roman"/>
                <w:sz w:val="24"/>
                <w:szCs w:val="24"/>
              </w:rPr>
              <w:t xml:space="preserve"> у причастия</w:t>
            </w:r>
          </w:p>
        </w:tc>
        <w:tc>
          <w:tcPr>
            <w:tcW w:w="2588"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Работа по учебнику. Составление таблицы по причастию времени</w:t>
            </w:r>
          </w:p>
        </w:tc>
        <w:tc>
          <w:tcPr>
            <w:tcW w:w="2485"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 xml:space="preserve">Знать: определение понятий имя </w:t>
            </w:r>
            <w:proofErr w:type="spellStart"/>
            <w:r w:rsidRPr="00F92288">
              <w:rPr>
                <w:rFonts w:ascii="Times New Roman" w:hAnsi="Times New Roman"/>
                <w:sz w:val="24"/>
                <w:szCs w:val="24"/>
              </w:rPr>
              <w:t>сущ-ое</w:t>
            </w:r>
            <w:proofErr w:type="spellEnd"/>
            <w:r w:rsidRPr="00F92288">
              <w:rPr>
                <w:rFonts w:ascii="Times New Roman" w:hAnsi="Times New Roman"/>
                <w:sz w:val="24"/>
                <w:szCs w:val="24"/>
              </w:rPr>
              <w:t>, причастие</w:t>
            </w:r>
          </w:p>
        </w:tc>
        <w:tc>
          <w:tcPr>
            <w:tcW w:w="3096"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 xml:space="preserve">Уметь: определять </w:t>
            </w:r>
            <w:proofErr w:type="gramStart"/>
            <w:r w:rsidRPr="00F92288">
              <w:rPr>
                <w:rFonts w:ascii="Times New Roman" w:hAnsi="Times New Roman"/>
                <w:sz w:val="24"/>
                <w:szCs w:val="24"/>
              </w:rPr>
              <w:t>причастие</w:t>
            </w:r>
            <w:proofErr w:type="gramEnd"/>
            <w:r w:rsidRPr="00F92288">
              <w:rPr>
                <w:rFonts w:ascii="Times New Roman" w:hAnsi="Times New Roman"/>
                <w:sz w:val="24"/>
                <w:szCs w:val="24"/>
              </w:rPr>
              <w:t xml:space="preserve"> какого времени в предложении; также правильно употреблять в предложении</w:t>
            </w:r>
          </w:p>
        </w:tc>
        <w:tc>
          <w:tcPr>
            <w:tcW w:w="2986"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Расширение лингвистического кругозора</w:t>
            </w:r>
          </w:p>
        </w:tc>
        <w:tc>
          <w:tcPr>
            <w:tcW w:w="847" w:type="dxa"/>
          </w:tcPr>
          <w:p w:rsidR="00255DBD" w:rsidRPr="00F92288" w:rsidRDefault="009D5455" w:rsidP="0065595D">
            <w:pPr>
              <w:spacing w:line="240" w:lineRule="auto"/>
              <w:rPr>
                <w:rFonts w:ascii="Times New Roman" w:hAnsi="Times New Roman"/>
                <w:sz w:val="24"/>
                <w:szCs w:val="24"/>
              </w:rPr>
            </w:pPr>
            <w:r>
              <w:rPr>
                <w:rFonts w:ascii="Times New Roman" w:hAnsi="Times New Roman"/>
                <w:sz w:val="24"/>
                <w:szCs w:val="24"/>
              </w:rPr>
              <w:t>2</w:t>
            </w:r>
            <w:r w:rsidR="00255DBD">
              <w:rPr>
                <w:rFonts w:ascii="Times New Roman" w:hAnsi="Times New Roman"/>
                <w:sz w:val="24"/>
                <w:szCs w:val="24"/>
              </w:rPr>
              <w:t>ч</w:t>
            </w:r>
          </w:p>
        </w:tc>
        <w:tc>
          <w:tcPr>
            <w:tcW w:w="1465" w:type="dxa"/>
          </w:tcPr>
          <w:p w:rsidR="00255DBD" w:rsidRPr="00F92288"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51</w:t>
            </w:r>
          </w:p>
        </w:tc>
      </w:tr>
      <w:tr w:rsidR="00255DBD" w:rsidRPr="00F92288" w:rsidTr="003D34EA">
        <w:tc>
          <w:tcPr>
            <w:tcW w:w="2081" w:type="dxa"/>
          </w:tcPr>
          <w:p w:rsidR="00255DBD" w:rsidRPr="00F92288" w:rsidRDefault="009D5455" w:rsidP="0065595D">
            <w:pPr>
              <w:rPr>
                <w:rFonts w:ascii="Times New Roman" w:hAnsi="Times New Roman"/>
                <w:sz w:val="24"/>
                <w:szCs w:val="24"/>
              </w:rPr>
            </w:pPr>
            <w:r>
              <w:rPr>
                <w:rFonts w:ascii="Times New Roman" w:hAnsi="Times New Roman"/>
                <w:sz w:val="24"/>
                <w:szCs w:val="24"/>
              </w:rPr>
              <w:t>3-5</w:t>
            </w:r>
            <w:r w:rsidR="00255DBD">
              <w:rPr>
                <w:rFonts w:ascii="Times New Roman" w:hAnsi="Times New Roman"/>
                <w:sz w:val="24"/>
                <w:szCs w:val="24"/>
              </w:rPr>
              <w:t>.</w:t>
            </w:r>
            <w:r w:rsidR="00255DBD" w:rsidRPr="00F92288">
              <w:rPr>
                <w:rFonts w:ascii="Times New Roman" w:hAnsi="Times New Roman"/>
                <w:sz w:val="24"/>
                <w:szCs w:val="24"/>
              </w:rPr>
              <w:t>Деепричастие (сопу</w:t>
            </w:r>
            <w:r w:rsidR="00070AED">
              <w:rPr>
                <w:rFonts w:ascii="Times New Roman" w:hAnsi="Times New Roman"/>
                <w:sz w:val="24"/>
                <w:szCs w:val="24"/>
              </w:rPr>
              <w:t xml:space="preserve">тствующее </w:t>
            </w:r>
            <w:proofErr w:type="spellStart"/>
            <w:r w:rsidR="00070AED">
              <w:rPr>
                <w:rFonts w:ascii="Times New Roman" w:hAnsi="Times New Roman"/>
                <w:sz w:val="24"/>
                <w:szCs w:val="24"/>
              </w:rPr>
              <w:t>обст</w:t>
            </w:r>
            <w:proofErr w:type="spellEnd"/>
            <w:r w:rsidR="00070AED">
              <w:rPr>
                <w:rFonts w:ascii="Times New Roman" w:hAnsi="Times New Roman"/>
                <w:sz w:val="24"/>
                <w:szCs w:val="24"/>
              </w:rPr>
              <w:t xml:space="preserve">-во) </w:t>
            </w:r>
            <w:proofErr w:type="gramStart"/>
            <w:r w:rsidR="00070AED">
              <w:rPr>
                <w:rFonts w:ascii="Times New Roman" w:hAnsi="Times New Roman"/>
                <w:sz w:val="24"/>
                <w:szCs w:val="24"/>
              </w:rPr>
              <w:t>Соединительны</w:t>
            </w:r>
            <w:r w:rsidR="00255DBD" w:rsidRPr="00F92288">
              <w:rPr>
                <w:rFonts w:ascii="Times New Roman" w:hAnsi="Times New Roman"/>
                <w:sz w:val="24"/>
                <w:szCs w:val="24"/>
              </w:rPr>
              <w:t>е</w:t>
            </w:r>
            <w:proofErr w:type="gramEnd"/>
            <w:r w:rsidR="00255DBD" w:rsidRPr="00F92288">
              <w:rPr>
                <w:rFonts w:ascii="Times New Roman" w:hAnsi="Times New Roman"/>
                <w:sz w:val="24"/>
                <w:szCs w:val="24"/>
              </w:rPr>
              <w:t xml:space="preserve">, </w:t>
            </w:r>
            <w:r w:rsidR="00255DBD" w:rsidRPr="00F92288">
              <w:rPr>
                <w:rFonts w:ascii="Times New Roman" w:hAnsi="Times New Roman"/>
                <w:sz w:val="24"/>
                <w:szCs w:val="24"/>
              </w:rPr>
              <w:lastRenderedPageBreak/>
              <w:t>разделительные,</w:t>
            </w:r>
          </w:p>
          <w:p w:rsidR="00255DBD" w:rsidRPr="00F92288" w:rsidRDefault="00255DBD" w:rsidP="0065595D">
            <w:pPr>
              <w:rPr>
                <w:rFonts w:ascii="Times New Roman" w:hAnsi="Times New Roman"/>
                <w:sz w:val="24"/>
                <w:szCs w:val="24"/>
              </w:rPr>
            </w:pPr>
            <w:r w:rsidRPr="00F92288">
              <w:rPr>
                <w:rFonts w:ascii="Times New Roman" w:hAnsi="Times New Roman"/>
                <w:sz w:val="24"/>
                <w:szCs w:val="24"/>
              </w:rPr>
              <w:t>слитные деепричастия.</w:t>
            </w:r>
          </w:p>
        </w:tc>
        <w:tc>
          <w:tcPr>
            <w:tcW w:w="2588"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lastRenderedPageBreak/>
              <w:t>Работа по учебнику.</w:t>
            </w:r>
          </w:p>
        </w:tc>
        <w:tc>
          <w:tcPr>
            <w:tcW w:w="2485"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Знать: какие бывают деепричастия</w:t>
            </w:r>
          </w:p>
        </w:tc>
        <w:tc>
          <w:tcPr>
            <w:tcW w:w="3096"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Уметь: определять деепричастия по суффиксу</w:t>
            </w:r>
          </w:p>
        </w:tc>
        <w:tc>
          <w:tcPr>
            <w:tcW w:w="2986" w:type="dxa"/>
          </w:tcPr>
          <w:p w:rsidR="00255DBD" w:rsidRPr="00F92288" w:rsidRDefault="00255DBD" w:rsidP="0065595D">
            <w:pPr>
              <w:rPr>
                <w:rFonts w:ascii="Times New Roman" w:hAnsi="Times New Roman"/>
                <w:sz w:val="24"/>
                <w:szCs w:val="24"/>
              </w:rPr>
            </w:pPr>
            <w:r w:rsidRPr="00F92288">
              <w:rPr>
                <w:rFonts w:ascii="Times New Roman" w:hAnsi="Times New Roman"/>
                <w:sz w:val="24"/>
                <w:szCs w:val="24"/>
              </w:rPr>
              <w:t>Расширение лингвистического кругозора</w:t>
            </w:r>
          </w:p>
        </w:tc>
        <w:tc>
          <w:tcPr>
            <w:tcW w:w="847" w:type="dxa"/>
          </w:tcPr>
          <w:p w:rsidR="00255DBD" w:rsidRPr="00F92288" w:rsidRDefault="009D5455" w:rsidP="0065595D">
            <w:pPr>
              <w:spacing w:line="240" w:lineRule="auto"/>
              <w:rPr>
                <w:rFonts w:ascii="Times New Roman" w:hAnsi="Times New Roman"/>
                <w:sz w:val="24"/>
                <w:szCs w:val="24"/>
              </w:rPr>
            </w:pPr>
            <w:r>
              <w:rPr>
                <w:rFonts w:ascii="Times New Roman" w:hAnsi="Times New Roman"/>
                <w:sz w:val="24"/>
                <w:szCs w:val="24"/>
              </w:rPr>
              <w:t>3</w:t>
            </w:r>
            <w:r w:rsidR="00255DBD">
              <w:rPr>
                <w:rFonts w:ascii="Times New Roman" w:hAnsi="Times New Roman"/>
                <w:sz w:val="24"/>
                <w:szCs w:val="24"/>
              </w:rPr>
              <w:t>ч</w:t>
            </w:r>
          </w:p>
        </w:tc>
        <w:tc>
          <w:tcPr>
            <w:tcW w:w="1465" w:type="dxa"/>
          </w:tcPr>
          <w:p w:rsidR="00255DBD" w:rsidRPr="00F92288"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58</w:t>
            </w:r>
          </w:p>
        </w:tc>
      </w:tr>
      <w:tr w:rsidR="00255DBD" w:rsidRPr="00F92288" w:rsidTr="003D34EA">
        <w:tc>
          <w:tcPr>
            <w:tcW w:w="2081" w:type="dxa"/>
          </w:tcPr>
          <w:p w:rsidR="00255DBD" w:rsidRPr="00B31908" w:rsidRDefault="009D5455" w:rsidP="0065595D">
            <w:pPr>
              <w:rPr>
                <w:rFonts w:ascii="Times New Roman" w:hAnsi="Times New Roman"/>
                <w:sz w:val="24"/>
                <w:szCs w:val="24"/>
              </w:rPr>
            </w:pPr>
            <w:r>
              <w:rPr>
                <w:rFonts w:ascii="Times New Roman" w:hAnsi="Times New Roman"/>
                <w:sz w:val="24"/>
                <w:szCs w:val="24"/>
              </w:rPr>
              <w:lastRenderedPageBreak/>
              <w:t>6-7</w:t>
            </w:r>
            <w:r w:rsidR="00255DBD" w:rsidRPr="00B31908">
              <w:rPr>
                <w:rFonts w:ascii="Times New Roman" w:hAnsi="Times New Roman"/>
                <w:sz w:val="24"/>
                <w:szCs w:val="24"/>
              </w:rPr>
              <w:t>.Деепричастный оборот (</w:t>
            </w:r>
            <w:proofErr w:type="gramStart"/>
            <w:r w:rsidR="00255DBD" w:rsidRPr="00B31908">
              <w:rPr>
                <w:rFonts w:ascii="Times New Roman" w:hAnsi="Times New Roman"/>
                <w:sz w:val="24"/>
                <w:szCs w:val="24"/>
              </w:rPr>
              <w:t>условное</w:t>
            </w:r>
            <w:proofErr w:type="gramEnd"/>
            <w:r w:rsidR="00255DBD" w:rsidRPr="00B31908">
              <w:rPr>
                <w:rFonts w:ascii="Times New Roman" w:hAnsi="Times New Roman"/>
                <w:sz w:val="24"/>
                <w:szCs w:val="24"/>
              </w:rPr>
              <w:t>, предельное)</w:t>
            </w:r>
          </w:p>
        </w:tc>
        <w:tc>
          <w:tcPr>
            <w:tcW w:w="2588"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Работа по учебнику.</w:t>
            </w:r>
          </w:p>
        </w:tc>
        <w:tc>
          <w:tcPr>
            <w:tcW w:w="2485"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 xml:space="preserve">Знать: Что такое деепричастный оборот и как его определять в </w:t>
            </w:r>
            <w:proofErr w:type="gramStart"/>
            <w:r w:rsidRPr="00B31908">
              <w:rPr>
                <w:rFonts w:ascii="Times New Roman" w:hAnsi="Times New Roman"/>
                <w:sz w:val="24"/>
                <w:szCs w:val="24"/>
              </w:rPr>
              <w:t>предложении</w:t>
            </w:r>
            <w:proofErr w:type="gramEnd"/>
            <w:r w:rsidRPr="00B31908">
              <w:rPr>
                <w:rFonts w:ascii="Times New Roman" w:hAnsi="Times New Roman"/>
                <w:sz w:val="24"/>
                <w:szCs w:val="24"/>
              </w:rPr>
              <w:t>; какие бывают деепричастия</w:t>
            </w:r>
          </w:p>
        </w:tc>
        <w:tc>
          <w:tcPr>
            <w:tcW w:w="3096"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Уметь: определять деепричастный оборот на письме</w:t>
            </w:r>
          </w:p>
        </w:tc>
        <w:tc>
          <w:tcPr>
            <w:tcW w:w="2986"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Расширение лингвистического кругозора</w:t>
            </w:r>
          </w:p>
        </w:tc>
        <w:tc>
          <w:tcPr>
            <w:tcW w:w="847" w:type="dxa"/>
          </w:tcPr>
          <w:p w:rsidR="00255DBD" w:rsidRPr="00B31908" w:rsidRDefault="009D5455" w:rsidP="0065595D">
            <w:pPr>
              <w:rPr>
                <w:rFonts w:ascii="Times New Roman" w:hAnsi="Times New Roman"/>
                <w:sz w:val="24"/>
                <w:szCs w:val="24"/>
              </w:rPr>
            </w:pPr>
            <w:r>
              <w:rPr>
                <w:rFonts w:ascii="Times New Roman" w:hAnsi="Times New Roman"/>
                <w:sz w:val="24"/>
                <w:szCs w:val="24"/>
              </w:rPr>
              <w:t>2</w:t>
            </w:r>
            <w:r w:rsidR="00255DBD" w:rsidRPr="00B31908">
              <w:rPr>
                <w:rFonts w:ascii="Times New Roman" w:hAnsi="Times New Roman"/>
                <w:sz w:val="24"/>
                <w:szCs w:val="24"/>
              </w:rPr>
              <w:t>ч.</w:t>
            </w:r>
          </w:p>
        </w:tc>
        <w:tc>
          <w:tcPr>
            <w:tcW w:w="1465" w:type="dxa"/>
          </w:tcPr>
          <w:p w:rsidR="00255DBD" w:rsidRPr="00B31908"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67</w:t>
            </w:r>
          </w:p>
        </w:tc>
      </w:tr>
      <w:tr w:rsidR="00255DBD" w:rsidRPr="00F92288" w:rsidTr="003D34EA">
        <w:tc>
          <w:tcPr>
            <w:tcW w:w="2081" w:type="dxa"/>
          </w:tcPr>
          <w:p w:rsidR="00255DBD" w:rsidRPr="00B31908" w:rsidRDefault="009D5455" w:rsidP="0065595D">
            <w:pPr>
              <w:rPr>
                <w:rFonts w:ascii="Times New Roman" w:hAnsi="Times New Roman"/>
                <w:sz w:val="24"/>
                <w:szCs w:val="24"/>
              </w:rPr>
            </w:pPr>
            <w:r>
              <w:rPr>
                <w:rFonts w:ascii="Times New Roman" w:hAnsi="Times New Roman"/>
                <w:sz w:val="24"/>
                <w:szCs w:val="24"/>
              </w:rPr>
              <w:t>8-10</w:t>
            </w:r>
            <w:r w:rsidR="00255DBD">
              <w:rPr>
                <w:rFonts w:ascii="Times New Roman" w:hAnsi="Times New Roman"/>
                <w:sz w:val="24"/>
                <w:szCs w:val="24"/>
              </w:rPr>
              <w:t>.</w:t>
            </w:r>
            <w:r w:rsidR="00255DBD" w:rsidRPr="00B31908">
              <w:rPr>
                <w:rFonts w:ascii="Times New Roman" w:hAnsi="Times New Roman"/>
                <w:sz w:val="24"/>
                <w:szCs w:val="24"/>
              </w:rPr>
              <w:t xml:space="preserve"> Наречие.</w:t>
            </w:r>
          </w:p>
        </w:tc>
        <w:tc>
          <w:tcPr>
            <w:tcW w:w="2588"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Работа по учебнику.</w:t>
            </w:r>
          </w:p>
        </w:tc>
        <w:tc>
          <w:tcPr>
            <w:tcW w:w="2485"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 xml:space="preserve">Знать: Что такое </w:t>
            </w:r>
            <w:proofErr w:type="gramStart"/>
            <w:r w:rsidRPr="00B31908">
              <w:rPr>
                <w:rFonts w:ascii="Times New Roman" w:hAnsi="Times New Roman"/>
                <w:sz w:val="24"/>
                <w:szCs w:val="24"/>
              </w:rPr>
              <w:t>наречие</w:t>
            </w:r>
            <w:proofErr w:type="gramEnd"/>
            <w:r w:rsidRPr="00B31908">
              <w:rPr>
                <w:rFonts w:ascii="Times New Roman" w:hAnsi="Times New Roman"/>
                <w:sz w:val="24"/>
                <w:szCs w:val="24"/>
              </w:rPr>
              <w:t>? какие бывают наречия?</w:t>
            </w:r>
          </w:p>
        </w:tc>
        <w:tc>
          <w:tcPr>
            <w:tcW w:w="3096"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Уметь: определять наречия в предложении</w:t>
            </w:r>
          </w:p>
        </w:tc>
        <w:tc>
          <w:tcPr>
            <w:tcW w:w="2986"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Расширение лингвистического кругозора</w:t>
            </w:r>
          </w:p>
        </w:tc>
        <w:tc>
          <w:tcPr>
            <w:tcW w:w="847" w:type="dxa"/>
          </w:tcPr>
          <w:p w:rsidR="00255DBD" w:rsidRPr="00B31908" w:rsidRDefault="009D5455" w:rsidP="0065595D">
            <w:pPr>
              <w:rPr>
                <w:rFonts w:ascii="Times New Roman" w:hAnsi="Times New Roman"/>
                <w:sz w:val="24"/>
                <w:szCs w:val="24"/>
              </w:rPr>
            </w:pPr>
            <w:r>
              <w:rPr>
                <w:rFonts w:ascii="Times New Roman" w:hAnsi="Times New Roman"/>
                <w:sz w:val="24"/>
                <w:szCs w:val="24"/>
              </w:rPr>
              <w:t>3</w:t>
            </w:r>
            <w:r w:rsidR="00255DBD" w:rsidRPr="00B31908">
              <w:rPr>
                <w:rFonts w:ascii="Times New Roman" w:hAnsi="Times New Roman"/>
                <w:sz w:val="24"/>
                <w:szCs w:val="24"/>
              </w:rPr>
              <w:t>ч.</w:t>
            </w:r>
          </w:p>
        </w:tc>
        <w:tc>
          <w:tcPr>
            <w:tcW w:w="1465" w:type="dxa"/>
          </w:tcPr>
          <w:p w:rsidR="00255DBD" w:rsidRPr="00B31908"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72</w:t>
            </w:r>
          </w:p>
        </w:tc>
      </w:tr>
      <w:tr w:rsidR="00255DBD" w:rsidRPr="00F92288" w:rsidTr="003D34EA">
        <w:tc>
          <w:tcPr>
            <w:tcW w:w="2081" w:type="dxa"/>
          </w:tcPr>
          <w:p w:rsidR="00255DBD" w:rsidRPr="00B31908" w:rsidRDefault="009D5455" w:rsidP="0065595D">
            <w:pPr>
              <w:rPr>
                <w:rFonts w:ascii="Times New Roman" w:hAnsi="Times New Roman"/>
                <w:sz w:val="24"/>
                <w:szCs w:val="24"/>
              </w:rPr>
            </w:pPr>
            <w:r>
              <w:rPr>
                <w:rFonts w:ascii="Times New Roman" w:hAnsi="Times New Roman"/>
                <w:sz w:val="24"/>
                <w:szCs w:val="24"/>
              </w:rPr>
              <w:t>11-12</w:t>
            </w:r>
            <w:r w:rsidR="00255DBD">
              <w:rPr>
                <w:rFonts w:ascii="Times New Roman" w:hAnsi="Times New Roman"/>
                <w:sz w:val="24"/>
                <w:szCs w:val="24"/>
              </w:rPr>
              <w:t>.</w:t>
            </w:r>
            <w:r w:rsidR="00255DBD" w:rsidRPr="00B31908">
              <w:rPr>
                <w:rFonts w:ascii="Times New Roman" w:hAnsi="Times New Roman"/>
                <w:sz w:val="24"/>
                <w:szCs w:val="24"/>
              </w:rPr>
              <w:t>Образование наречия</w:t>
            </w:r>
          </w:p>
        </w:tc>
        <w:tc>
          <w:tcPr>
            <w:tcW w:w="2588"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Работа по учебнику</w:t>
            </w:r>
          </w:p>
        </w:tc>
        <w:tc>
          <w:tcPr>
            <w:tcW w:w="2485"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Знать: Как образуются наречия?</w:t>
            </w:r>
          </w:p>
        </w:tc>
        <w:tc>
          <w:tcPr>
            <w:tcW w:w="3096"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Уметь: определять наречие по суффиксу</w:t>
            </w:r>
          </w:p>
        </w:tc>
        <w:tc>
          <w:tcPr>
            <w:tcW w:w="2986" w:type="dxa"/>
          </w:tcPr>
          <w:p w:rsidR="00255DBD" w:rsidRPr="00B31908" w:rsidRDefault="00255DBD" w:rsidP="0065595D">
            <w:pPr>
              <w:rPr>
                <w:rFonts w:ascii="Times New Roman" w:hAnsi="Times New Roman"/>
                <w:sz w:val="24"/>
                <w:szCs w:val="24"/>
              </w:rPr>
            </w:pPr>
            <w:r w:rsidRPr="00B31908">
              <w:rPr>
                <w:rFonts w:ascii="Times New Roman" w:hAnsi="Times New Roman"/>
                <w:sz w:val="24"/>
                <w:szCs w:val="24"/>
              </w:rPr>
              <w:t>Расширение лингвистического кругозора</w:t>
            </w:r>
          </w:p>
        </w:tc>
        <w:tc>
          <w:tcPr>
            <w:tcW w:w="847" w:type="dxa"/>
          </w:tcPr>
          <w:p w:rsidR="00255DBD" w:rsidRPr="00B31908" w:rsidRDefault="009D5455" w:rsidP="0065595D">
            <w:pPr>
              <w:rPr>
                <w:rFonts w:ascii="Times New Roman" w:hAnsi="Times New Roman"/>
                <w:sz w:val="24"/>
                <w:szCs w:val="24"/>
              </w:rPr>
            </w:pPr>
            <w:r>
              <w:rPr>
                <w:rFonts w:ascii="Times New Roman" w:hAnsi="Times New Roman"/>
                <w:sz w:val="24"/>
                <w:szCs w:val="24"/>
              </w:rPr>
              <w:t>2</w:t>
            </w:r>
            <w:r w:rsidR="00255DBD" w:rsidRPr="00B31908">
              <w:rPr>
                <w:rFonts w:ascii="Times New Roman" w:hAnsi="Times New Roman"/>
                <w:sz w:val="24"/>
                <w:szCs w:val="24"/>
              </w:rPr>
              <w:t>ч.</w:t>
            </w:r>
          </w:p>
        </w:tc>
        <w:tc>
          <w:tcPr>
            <w:tcW w:w="1465" w:type="dxa"/>
          </w:tcPr>
          <w:p w:rsidR="00255DBD" w:rsidRPr="00B31908"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75</w:t>
            </w:r>
          </w:p>
        </w:tc>
      </w:tr>
      <w:tr w:rsidR="00255DBD" w:rsidRPr="00F92288" w:rsidTr="003D34EA">
        <w:tc>
          <w:tcPr>
            <w:tcW w:w="2081" w:type="dxa"/>
          </w:tcPr>
          <w:p w:rsidR="00255DBD" w:rsidRPr="003D3299" w:rsidRDefault="009D5455" w:rsidP="0065595D">
            <w:pPr>
              <w:rPr>
                <w:rFonts w:ascii="Times New Roman" w:hAnsi="Times New Roman"/>
                <w:sz w:val="24"/>
                <w:szCs w:val="24"/>
              </w:rPr>
            </w:pPr>
            <w:r>
              <w:rPr>
                <w:rFonts w:ascii="Times New Roman" w:hAnsi="Times New Roman"/>
                <w:sz w:val="24"/>
                <w:szCs w:val="24"/>
              </w:rPr>
              <w:t>13-14</w:t>
            </w:r>
            <w:r w:rsidR="00255DBD" w:rsidRPr="003D3299">
              <w:rPr>
                <w:rFonts w:ascii="Times New Roman" w:hAnsi="Times New Roman"/>
                <w:sz w:val="24"/>
                <w:szCs w:val="24"/>
              </w:rPr>
              <w:t xml:space="preserve">.Послелог </w:t>
            </w:r>
          </w:p>
        </w:tc>
        <w:tc>
          <w:tcPr>
            <w:tcW w:w="2588"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Работа по учебнику</w:t>
            </w:r>
          </w:p>
        </w:tc>
        <w:tc>
          <w:tcPr>
            <w:tcW w:w="2485"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Знать: что такое послелог?</w:t>
            </w:r>
          </w:p>
        </w:tc>
        <w:tc>
          <w:tcPr>
            <w:tcW w:w="309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 xml:space="preserve">Уметь: определять послелог от наречия </w:t>
            </w:r>
          </w:p>
        </w:tc>
        <w:tc>
          <w:tcPr>
            <w:tcW w:w="298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Расширение лингвистического кругозора</w:t>
            </w:r>
          </w:p>
        </w:tc>
        <w:tc>
          <w:tcPr>
            <w:tcW w:w="847" w:type="dxa"/>
          </w:tcPr>
          <w:p w:rsidR="00255DBD" w:rsidRPr="003D3299" w:rsidRDefault="009D5455" w:rsidP="0065595D">
            <w:pPr>
              <w:rPr>
                <w:rFonts w:ascii="Times New Roman" w:hAnsi="Times New Roman"/>
                <w:sz w:val="24"/>
                <w:szCs w:val="24"/>
              </w:rPr>
            </w:pPr>
            <w:r>
              <w:rPr>
                <w:rFonts w:ascii="Times New Roman" w:hAnsi="Times New Roman"/>
                <w:sz w:val="24"/>
                <w:szCs w:val="24"/>
              </w:rPr>
              <w:t>2</w:t>
            </w:r>
            <w:r w:rsidR="00255DBD" w:rsidRPr="003D3299">
              <w:rPr>
                <w:rFonts w:ascii="Times New Roman" w:hAnsi="Times New Roman"/>
                <w:sz w:val="24"/>
                <w:szCs w:val="24"/>
              </w:rPr>
              <w:t xml:space="preserve"> ч.</w:t>
            </w:r>
          </w:p>
        </w:tc>
        <w:tc>
          <w:tcPr>
            <w:tcW w:w="1465" w:type="dxa"/>
          </w:tcPr>
          <w:p w:rsidR="00255DBD" w:rsidRPr="003D3299" w:rsidRDefault="00255DBD" w:rsidP="0065595D">
            <w:pPr>
              <w:spacing w:line="240" w:lineRule="auto"/>
              <w:rPr>
                <w:rFonts w:ascii="Times New Roman" w:hAnsi="Times New Roman"/>
                <w:sz w:val="24"/>
                <w:szCs w:val="24"/>
              </w:rPr>
            </w:pPr>
          </w:p>
        </w:tc>
      </w:tr>
      <w:tr w:rsidR="00255DBD" w:rsidRPr="00F92288" w:rsidTr="003D34EA">
        <w:tc>
          <w:tcPr>
            <w:tcW w:w="2081" w:type="dxa"/>
          </w:tcPr>
          <w:p w:rsidR="00255DBD" w:rsidRPr="003D3299" w:rsidRDefault="009D5455" w:rsidP="0065595D">
            <w:pPr>
              <w:rPr>
                <w:rFonts w:ascii="Times New Roman" w:hAnsi="Times New Roman"/>
                <w:sz w:val="24"/>
                <w:szCs w:val="24"/>
              </w:rPr>
            </w:pPr>
            <w:r>
              <w:rPr>
                <w:rFonts w:ascii="Times New Roman" w:hAnsi="Times New Roman"/>
                <w:sz w:val="24"/>
                <w:szCs w:val="24"/>
              </w:rPr>
              <w:t>15</w:t>
            </w:r>
            <w:r w:rsidR="00255DBD" w:rsidRPr="003D3299">
              <w:rPr>
                <w:rFonts w:ascii="Times New Roman" w:hAnsi="Times New Roman"/>
                <w:sz w:val="24"/>
                <w:szCs w:val="24"/>
              </w:rPr>
              <w:t>.Объединение послелога с падежами</w:t>
            </w:r>
          </w:p>
        </w:tc>
        <w:tc>
          <w:tcPr>
            <w:tcW w:w="2588"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Работа по учебнику</w:t>
            </w:r>
          </w:p>
        </w:tc>
        <w:tc>
          <w:tcPr>
            <w:tcW w:w="2485"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Знать: повторить падежи и как они взаимодействуют с послелогом</w:t>
            </w:r>
          </w:p>
        </w:tc>
        <w:tc>
          <w:tcPr>
            <w:tcW w:w="309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 xml:space="preserve">Уметь: определять падежную форму послелога </w:t>
            </w:r>
          </w:p>
        </w:tc>
        <w:tc>
          <w:tcPr>
            <w:tcW w:w="298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Расширение лингвистического кругозора</w:t>
            </w:r>
          </w:p>
        </w:tc>
        <w:tc>
          <w:tcPr>
            <w:tcW w:w="847"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1 ч.</w:t>
            </w:r>
          </w:p>
        </w:tc>
        <w:tc>
          <w:tcPr>
            <w:tcW w:w="1465" w:type="dxa"/>
          </w:tcPr>
          <w:p w:rsidR="00255DBD" w:rsidRPr="003D3299"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86</w:t>
            </w:r>
          </w:p>
        </w:tc>
      </w:tr>
      <w:tr w:rsidR="00255DBD" w:rsidRPr="00F92288" w:rsidTr="003D34EA">
        <w:tc>
          <w:tcPr>
            <w:tcW w:w="2081" w:type="dxa"/>
          </w:tcPr>
          <w:p w:rsidR="00255DBD" w:rsidRPr="003D3299" w:rsidRDefault="009D5455" w:rsidP="0065595D">
            <w:pPr>
              <w:rPr>
                <w:rFonts w:ascii="Times New Roman" w:hAnsi="Times New Roman"/>
                <w:sz w:val="24"/>
                <w:szCs w:val="24"/>
              </w:rPr>
            </w:pPr>
            <w:r>
              <w:rPr>
                <w:rFonts w:ascii="Times New Roman" w:hAnsi="Times New Roman"/>
                <w:sz w:val="24"/>
                <w:szCs w:val="24"/>
              </w:rPr>
              <w:t>16-17</w:t>
            </w:r>
            <w:r w:rsidR="00255DBD" w:rsidRPr="003D3299">
              <w:rPr>
                <w:rFonts w:ascii="Times New Roman" w:hAnsi="Times New Roman"/>
                <w:sz w:val="24"/>
                <w:szCs w:val="24"/>
              </w:rPr>
              <w:t>.Союзы</w:t>
            </w:r>
          </w:p>
        </w:tc>
        <w:tc>
          <w:tcPr>
            <w:tcW w:w="2588"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Работа по учебнику</w:t>
            </w:r>
          </w:p>
        </w:tc>
        <w:tc>
          <w:tcPr>
            <w:tcW w:w="2485"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 xml:space="preserve">Знать: какие бывают союзы и как их различать? </w:t>
            </w:r>
          </w:p>
        </w:tc>
        <w:tc>
          <w:tcPr>
            <w:tcW w:w="309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 xml:space="preserve">Уметь: отличать сочинительные союзы от </w:t>
            </w:r>
            <w:proofErr w:type="gramStart"/>
            <w:r w:rsidRPr="003D3299">
              <w:rPr>
                <w:rFonts w:ascii="Times New Roman" w:hAnsi="Times New Roman"/>
                <w:sz w:val="24"/>
                <w:szCs w:val="24"/>
              </w:rPr>
              <w:t>подчинительных</w:t>
            </w:r>
            <w:proofErr w:type="gramEnd"/>
          </w:p>
        </w:tc>
        <w:tc>
          <w:tcPr>
            <w:tcW w:w="298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Расширение лингвистического кругозора</w:t>
            </w:r>
          </w:p>
        </w:tc>
        <w:tc>
          <w:tcPr>
            <w:tcW w:w="847" w:type="dxa"/>
          </w:tcPr>
          <w:p w:rsidR="00255DBD" w:rsidRPr="003D3299" w:rsidRDefault="009D5455" w:rsidP="0065595D">
            <w:pPr>
              <w:rPr>
                <w:rFonts w:ascii="Times New Roman" w:hAnsi="Times New Roman"/>
                <w:sz w:val="24"/>
                <w:szCs w:val="24"/>
              </w:rPr>
            </w:pPr>
            <w:r>
              <w:rPr>
                <w:rFonts w:ascii="Times New Roman" w:hAnsi="Times New Roman"/>
                <w:sz w:val="24"/>
                <w:szCs w:val="24"/>
              </w:rPr>
              <w:t>2</w:t>
            </w:r>
            <w:r w:rsidR="00255DBD" w:rsidRPr="003D3299">
              <w:rPr>
                <w:rFonts w:ascii="Times New Roman" w:hAnsi="Times New Roman"/>
                <w:sz w:val="24"/>
                <w:szCs w:val="24"/>
              </w:rPr>
              <w:t xml:space="preserve"> ч.</w:t>
            </w:r>
          </w:p>
        </w:tc>
        <w:tc>
          <w:tcPr>
            <w:tcW w:w="1465" w:type="dxa"/>
          </w:tcPr>
          <w:p w:rsidR="00255DBD" w:rsidRPr="003D3299"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89</w:t>
            </w:r>
          </w:p>
        </w:tc>
      </w:tr>
      <w:tr w:rsidR="00255DBD" w:rsidRPr="00F92288" w:rsidTr="003D34EA">
        <w:tc>
          <w:tcPr>
            <w:tcW w:w="2081" w:type="dxa"/>
          </w:tcPr>
          <w:p w:rsidR="00255DBD" w:rsidRPr="003D3299" w:rsidRDefault="009D5455" w:rsidP="0065595D">
            <w:pPr>
              <w:rPr>
                <w:rFonts w:ascii="Times New Roman" w:hAnsi="Times New Roman"/>
                <w:sz w:val="24"/>
                <w:szCs w:val="24"/>
              </w:rPr>
            </w:pPr>
            <w:r>
              <w:rPr>
                <w:rFonts w:ascii="Times New Roman" w:hAnsi="Times New Roman"/>
                <w:sz w:val="24"/>
                <w:szCs w:val="24"/>
              </w:rPr>
              <w:lastRenderedPageBreak/>
              <w:t>18-1</w:t>
            </w:r>
            <w:r w:rsidR="007C2E23">
              <w:rPr>
                <w:rFonts w:ascii="Times New Roman" w:hAnsi="Times New Roman"/>
                <w:sz w:val="24"/>
                <w:szCs w:val="24"/>
              </w:rPr>
              <w:t>9</w:t>
            </w:r>
            <w:r w:rsidR="00255DBD" w:rsidRPr="003D3299">
              <w:rPr>
                <w:rFonts w:ascii="Times New Roman" w:hAnsi="Times New Roman"/>
                <w:sz w:val="24"/>
                <w:szCs w:val="24"/>
              </w:rPr>
              <w:t>.Частицы</w:t>
            </w:r>
          </w:p>
        </w:tc>
        <w:tc>
          <w:tcPr>
            <w:tcW w:w="2588"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Работа по учебнику</w:t>
            </w:r>
          </w:p>
        </w:tc>
        <w:tc>
          <w:tcPr>
            <w:tcW w:w="2485"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 xml:space="preserve">Знать: что такое </w:t>
            </w:r>
            <w:proofErr w:type="gramStart"/>
            <w:r w:rsidRPr="003D3299">
              <w:rPr>
                <w:rFonts w:ascii="Times New Roman" w:hAnsi="Times New Roman"/>
                <w:sz w:val="24"/>
                <w:szCs w:val="24"/>
              </w:rPr>
              <w:t>частицы</w:t>
            </w:r>
            <w:proofErr w:type="gramEnd"/>
            <w:r w:rsidRPr="003D3299">
              <w:rPr>
                <w:rFonts w:ascii="Times New Roman" w:hAnsi="Times New Roman"/>
                <w:sz w:val="24"/>
                <w:szCs w:val="24"/>
              </w:rPr>
              <w:t xml:space="preserve"> и </w:t>
            </w:r>
            <w:proofErr w:type="gramStart"/>
            <w:r w:rsidRPr="003D3299">
              <w:rPr>
                <w:rFonts w:ascii="Times New Roman" w:hAnsi="Times New Roman"/>
                <w:sz w:val="24"/>
                <w:szCs w:val="24"/>
              </w:rPr>
              <w:t>какие</w:t>
            </w:r>
            <w:proofErr w:type="gramEnd"/>
            <w:r w:rsidRPr="003D3299">
              <w:rPr>
                <w:rFonts w:ascii="Times New Roman" w:hAnsi="Times New Roman"/>
                <w:sz w:val="24"/>
                <w:szCs w:val="24"/>
              </w:rPr>
              <w:t xml:space="preserve"> бывают?</w:t>
            </w:r>
          </w:p>
        </w:tc>
        <w:tc>
          <w:tcPr>
            <w:tcW w:w="309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 xml:space="preserve">Уметь: отличать отрицательные частицы от </w:t>
            </w:r>
            <w:proofErr w:type="gramStart"/>
            <w:r w:rsidRPr="003D3299">
              <w:rPr>
                <w:rFonts w:ascii="Times New Roman" w:hAnsi="Times New Roman"/>
                <w:sz w:val="24"/>
                <w:szCs w:val="24"/>
              </w:rPr>
              <w:t>вопросительных</w:t>
            </w:r>
            <w:proofErr w:type="gramEnd"/>
          </w:p>
        </w:tc>
        <w:tc>
          <w:tcPr>
            <w:tcW w:w="2986" w:type="dxa"/>
          </w:tcPr>
          <w:p w:rsidR="00255DBD" w:rsidRPr="003D3299" w:rsidRDefault="00255DBD" w:rsidP="0065595D">
            <w:pPr>
              <w:rPr>
                <w:rFonts w:ascii="Times New Roman" w:hAnsi="Times New Roman"/>
                <w:sz w:val="24"/>
                <w:szCs w:val="24"/>
              </w:rPr>
            </w:pPr>
            <w:r w:rsidRPr="003D3299">
              <w:rPr>
                <w:rFonts w:ascii="Times New Roman" w:hAnsi="Times New Roman"/>
                <w:sz w:val="24"/>
                <w:szCs w:val="24"/>
              </w:rPr>
              <w:t>Расширение лингвистического кругозора</w:t>
            </w:r>
          </w:p>
        </w:tc>
        <w:tc>
          <w:tcPr>
            <w:tcW w:w="847" w:type="dxa"/>
          </w:tcPr>
          <w:p w:rsidR="00255DBD" w:rsidRPr="003D3299" w:rsidRDefault="009D5455" w:rsidP="0065595D">
            <w:pPr>
              <w:rPr>
                <w:rFonts w:ascii="Times New Roman" w:hAnsi="Times New Roman"/>
                <w:sz w:val="24"/>
                <w:szCs w:val="24"/>
              </w:rPr>
            </w:pPr>
            <w:r>
              <w:rPr>
                <w:rFonts w:ascii="Times New Roman" w:hAnsi="Times New Roman"/>
                <w:sz w:val="24"/>
                <w:szCs w:val="24"/>
              </w:rPr>
              <w:t>2</w:t>
            </w:r>
            <w:r w:rsidR="00255DBD" w:rsidRPr="003D3299">
              <w:rPr>
                <w:rFonts w:ascii="Times New Roman" w:hAnsi="Times New Roman"/>
                <w:sz w:val="24"/>
                <w:szCs w:val="24"/>
              </w:rPr>
              <w:t xml:space="preserve"> ч.</w:t>
            </w:r>
          </w:p>
        </w:tc>
        <w:tc>
          <w:tcPr>
            <w:tcW w:w="1465" w:type="dxa"/>
          </w:tcPr>
          <w:p w:rsidR="00255DBD" w:rsidRPr="003D3299" w:rsidRDefault="002E2405"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95</w:t>
            </w:r>
          </w:p>
        </w:tc>
      </w:tr>
      <w:tr w:rsidR="00255DBD" w:rsidRPr="00F92288" w:rsidTr="003D34EA">
        <w:tc>
          <w:tcPr>
            <w:tcW w:w="2081" w:type="dxa"/>
          </w:tcPr>
          <w:p w:rsidR="00255DBD" w:rsidRPr="007C2E23" w:rsidRDefault="009D5455" w:rsidP="0065595D">
            <w:pPr>
              <w:rPr>
                <w:rFonts w:ascii="Times New Roman" w:hAnsi="Times New Roman"/>
                <w:sz w:val="24"/>
                <w:szCs w:val="24"/>
              </w:rPr>
            </w:pPr>
            <w:r>
              <w:rPr>
                <w:rFonts w:ascii="Times New Roman" w:hAnsi="Times New Roman"/>
                <w:sz w:val="24"/>
                <w:szCs w:val="24"/>
              </w:rPr>
              <w:t>2</w:t>
            </w:r>
            <w:r w:rsidR="007C2E23">
              <w:rPr>
                <w:rFonts w:ascii="Times New Roman" w:hAnsi="Times New Roman"/>
                <w:sz w:val="24"/>
                <w:szCs w:val="24"/>
              </w:rPr>
              <w:t>0. Контрольная работа</w:t>
            </w:r>
            <w:r w:rsidR="007C2E23" w:rsidRPr="007C2E23">
              <w:rPr>
                <w:rFonts w:ascii="Times New Roman" w:hAnsi="Times New Roman"/>
                <w:sz w:val="24"/>
                <w:szCs w:val="24"/>
              </w:rPr>
              <w:t>.</w:t>
            </w:r>
            <w:r w:rsidR="007C2E23">
              <w:rPr>
                <w:rFonts w:ascii="Times New Roman" w:hAnsi="Times New Roman"/>
                <w:sz w:val="24"/>
                <w:szCs w:val="24"/>
              </w:rPr>
              <w:t xml:space="preserve"> Работа над ошибками</w:t>
            </w:r>
            <w:r w:rsidR="007C2E23" w:rsidRPr="007C2E23">
              <w:rPr>
                <w:rFonts w:ascii="Times New Roman" w:hAnsi="Times New Roman"/>
                <w:sz w:val="24"/>
                <w:szCs w:val="24"/>
              </w:rPr>
              <w:t>.</w:t>
            </w:r>
          </w:p>
        </w:tc>
        <w:tc>
          <w:tcPr>
            <w:tcW w:w="2588" w:type="dxa"/>
          </w:tcPr>
          <w:p w:rsidR="00255DBD" w:rsidRPr="003D3299" w:rsidRDefault="00255DBD" w:rsidP="0065595D">
            <w:pPr>
              <w:rPr>
                <w:rFonts w:ascii="Times New Roman" w:hAnsi="Times New Roman"/>
                <w:sz w:val="24"/>
                <w:szCs w:val="24"/>
              </w:rPr>
            </w:pPr>
          </w:p>
        </w:tc>
        <w:tc>
          <w:tcPr>
            <w:tcW w:w="2485" w:type="dxa"/>
          </w:tcPr>
          <w:p w:rsidR="00255DBD" w:rsidRPr="003D3299" w:rsidRDefault="00255DBD" w:rsidP="0065595D">
            <w:pPr>
              <w:rPr>
                <w:rFonts w:ascii="Times New Roman" w:hAnsi="Times New Roman"/>
                <w:sz w:val="24"/>
                <w:szCs w:val="24"/>
              </w:rPr>
            </w:pPr>
          </w:p>
        </w:tc>
        <w:tc>
          <w:tcPr>
            <w:tcW w:w="3096" w:type="dxa"/>
          </w:tcPr>
          <w:p w:rsidR="00255DBD" w:rsidRPr="003D3299" w:rsidRDefault="00255DBD" w:rsidP="0065595D">
            <w:pPr>
              <w:rPr>
                <w:rFonts w:ascii="Times New Roman" w:hAnsi="Times New Roman"/>
                <w:sz w:val="24"/>
                <w:szCs w:val="24"/>
              </w:rPr>
            </w:pPr>
          </w:p>
        </w:tc>
        <w:tc>
          <w:tcPr>
            <w:tcW w:w="2986" w:type="dxa"/>
          </w:tcPr>
          <w:p w:rsidR="00255DBD" w:rsidRPr="003D3299" w:rsidRDefault="00255DBD" w:rsidP="0065595D">
            <w:pPr>
              <w:rPr>
                <w:rFonts w:ascii="Times New Roman" w:hAnsi="Times New Roman"/>
                <w:sz w:val="24"/>
                <w:szCs w:val="24"/>
              </w:rPr>
            </w:pPr>
          </w:p>
        </w:tc>
        <w:tc>
          <w:tcPr>
            <w:tcW w:w="847" w:type="dxa"/>
          </w:tcPr>
          <w:p w:rsidR="00255DBD" w:rsidRPr="003D3299" w:rsidRDefault="009D5455" w:rsidP="0065595D">
            <w:pPr>
              <w:rPr>
                <w:rFonts w:ascii="Times New Roman" w:hAnsi="Times New Roman"/>
                <w:sz w:val="24"/>
                <w:szCs w:val="24"/>
              </w:rPr>
            </w:pPr>
            <w:r>
              <w:rPr>
                <w:rFonts w:ascii="Times New Roman" w:hAnsi="Times New Roman"/>
                <w:sz w:val="24"/>
                <w:szCs w:val="24"/>
              </w:rPr>
              <w:t>1</w:t>
            </w:r>
            <w:r w:rsidR="00255DBD" w:rsidRPr="003D3299">
              <w:rPr>
                <w:rFonts w:ascii="Times New Roman" w:hAnsi="Times New Roman"/>
                <w:sz w:val="24"/>
                <w:szCs w:val="24"/>
              </w:rPr>
              <w:t xml:space="preserve"> ч.</w:t>
            </w:r>
          </w:p>
        </w:tc>
        <w:tc>
          <w:tcPr>
            <w:tcW w:w="1465" w:type="dxa"/>
          </w:tcPr>
          <w:p w:rsidR="00255DBD" w:rsidRPr="003D3299" w:rsidRDefault="002E2405" w:rsidP="0065595D">
            <w:pPr>
              <w:spacing w:line="240" w:lineRule="auto"/>
              <w:rPr>
                <w:rFonts w:ascii="Times New Roman" w:hAnsi="Times New Roman"/>
                <w:sz w:val="24"/>
                <w:szCs w:val="24"/>
              </w:rPr>
            </w:pPr>
            <w:r>
              <w:rPr>
                <w:rFonts w:ascii="Times New Roman" w:hAnsi="Times New Roman"/>
                <w:sz w:val="24"/>
                <w:szCs w:val="24"/>
              </w:rPr>
              <w:t>-</w:t>
            </w:r>
          </w:p>
        </w:tc>
      </w:tr>
      <w:tr w:rsidR="00255DBD" w:rsidRPr="00F92288" w:rsidTr="003D34EA">
        <w:tc>
          <w:tcPr>
            <w:tcW w:w="2081" w:type="dxa"/>
          </w:tcPr>
          <w:p w:rsidR="00255DBD" w:rsidRPr="00F92288" w:rsidRDefault="00255DBD" w:rsidP="0065595D">
            <w:pPr>
              <w:spacing w:line="240" w:lineRule="auto"/>
              <w:rPr>
                <w:rFonts w:ascii="Times New Roman" w:hAnsi="Times New Roman"/>
                <w:sz w:val="24"/>
                <w:szCs w:val="24"/>
              </w:rPr>
            </w:pPr>
          </w:p>
        </w:tc>
        <w:tc>
          <w:tcPr>
            <w:tcW w:w="2588" w:type="dxa"/>
          </w:tcPr>
          <w:p w:rsidR="00255DBD" w:rsidRPr="00F92288" w:rsidRDefault="00255DBD" w:rsidP="0065595D">
            <w:pPr>
              <w:spacing w:after="0" w:line="240" w:lineRule="auto"/>
              <w:rPr>
                <w:rFonts w:ascii="Times New Roman" w:hAnsi="Times New Roman"/>
                <w:sz w:val="24"/>
                <w:szCs w:val="24"/>
              </w:rPr>
            </w:pPr>
          </w:p>
        </w:tc>
        <w:tc>
          <w:tcPr>
            <w:tcW w:w="2485" w:type="dxa"/>
          </w:tcPr>
          <w:p w:rsidR="00255DBD" w:rsidRPr="00F92288" w:rsidRDefault="00255DBD" w:rsidP="0065595D">
            <w:pPr>
              <w:spacing w:line="240" w:lineRule="auto"/>
              <w:rPr>
                <w:rFonts w:ascii="Times New Roman" w:hAnsi="Times New Roman"/>
                <w:sz w:val="24"/>
                <w:szCs w:val="24"/>
              </w:rPr>
            </w:pPr>
          </w:p>
        </w:tc>
        <w:tc>
          <w:tcPr>
            <w:tcW w:w="3096" w:type="dxa"/>
          </w:tcPr>
          <w:p w:rsidR="00255DBD" w:rsidRPr="00F92288" w:rsidRDefault="00255DBD" w:rsidP="0065595D">
            <w:pPr>
              <w:spacing w:line="240" w:lineRule="auto"/>
              <w:rPr>
                <w:rFonts w:ascii="Times New Roman" w:hAnsi="Times New Roman"/>
                <w:sz w:val="24"/>
                <w:szCs w:val="24"/>
              </w:rPr>
            </w:pPr>
          </w:p>
        </w:tc>
        <w:tc>
          <w:tcPr>
            <w:tcW w:w="2986" w:type="dxa"/>
          </w:tcPr>
          <w:p w:rsidR="00255DBD" w:rsidRPr="00F92288" w:rsidRDefault="00255DBD" w:rsidP="0065595D">
            <w:pPr>
              <w:spacing w:line="240" w:lineRule="auto"/>
              <w:rPr>
                <w:rFonts w:ascii="Times New Roman" w:hAnsi="Times New Roman"/>
                <w:sz w:val="24"/>
                <w:szCs w:val="24"/>
              </w:rPr>
            </w:pPr>
          </w:p>
        </w:tc>
        <w:tc>
          <w:tcPr>
            <w:tcW w:w="847" w:type="dxa"/>
          </w:tcPr>
          <w:p w:rsidR="00255DBD" w:rsidRPr="00F92288" w:rsidRDefault="009D5455" w:rsidP="0065595D">
            <w:pPr>
              <w:spacing w:line="240" w:lineRule="auto"/>
              <w:rPr>
                <w:rFonts w:ascii="Times New Roman" w:hAnsi="Times New Roman"/>
                <w:sz w:val="24"/>
                <w:szCs w:val="24"/>
              </w:rPr>
            </w:pPr>
            <w:r>
              <w:rPr>
                <w:rFonts w:ascii="Times New Roman" w:hAnsi="Times New Roman"/>
                <w:sz w:val="24"/>
                <w:szCs w:val="24"/>
              </w:rPr>
              <w:t>20</w:t>
            </w:r>
            <w:r w:rsidR="00255DBD">
              <w:rPr>
                <w:rFonts w:ascii="Times New Roman" w:hAnsi="Times New Roman"/>
                <w:sz w:val="24"/>
                <w:szCs w:val="24"/>
              </w:rPr>
              <w:t>ч</w:t>
            </w:r>
          </w:p>
        </w:tc>
        <w:tc>
          <w:tcPr>
            <w:tcW w:w="1465" w:type="dxa"/>
          </w:tcPr>
          <w:p w:rsidR="00255DBD" w:rsidRPr="00F92288" w:rsidRDefault="00255DBD" w:rsidP="0065595D">
            <w:pPr>
              <w:spacing w:line="240" w:lineRule="auto"/>
              <w:rPr>
                <w:rFonts w:ascii="Times New Roman" w:hAnsi="Times New Roman"/>
                <w:sz w:val="24"/>
                <w:szCs w:val="24"/>
              </w:rPr>
            </w:pPr>
          </w:p>
        </w:tc>
      </w:tr>
    </w:tbl>
    <w:p w:rsidR="00753F85" w:rsidRDefault="009D5455" w:rsidP="009D5455">
      <w:pPr>
        <w:rPr>
          <w:rFonts w:ascii="Times New Roman" w:hAnsi="Times New Roman"/>
          <w:b/>
          <w:color w:val="FF0000"/>
          <w:sz w:val="24"/>
          <w:szCs w:val="24"/>
        </w:rPr>
      </w:pPr>
      <w:r>
        <w:rPr>
          <w:rFonts w:ascii="Times New Roman" w:hAnsi="Times New Roman"/>
          <w:b/>
          <w:color w:val="FF0000"/>
          <w:sz w:val="24"/>
          <w:szCs w:val="24"/>
        </w:rPr>
        <w:t xml:space="preserve">                                                                                                                           </w:t>
      </w:r>
      <w:proofErr w:type="gramStart"/>
      <w:r w:rsidR="007C4C6E">
        <w:rPr>
          <w:rFonts w:ascii="Times New Roman" w:hAnsi="Times New Roman"/>
          <w:b/>
          <w:color w:val="FF0000"/>
          <w:sz w:val="24"/>
          <w:szCs w:val="24"/>
          <w:lang w:val="en-US"/>
        </w:rPr>
        <w:t>IV</w:t>
      </w:r>
      <w:r w:rsidR="007C4C6E" w:rsidRPr="00F92288">
        <w:rPr>
          <w:rFonts w:ascii="Times New Roman" w:hAnsi="Times New Roman"/>
          <w:b/>
          <w:color w:val="FF0000"/>
          <w:sz w:val="24"/>
          <w:szCs w:val="24"/>
        </w:rPr>
        <w:t xml:space="preserve"> четвер</w:t>
      </w:r>
      <w:r w:rsidR="007C4C6E">
        <w:rPr>
          <w:rFonts w:ascii="Times New Roman" w:hAnsi="Times New Roman"/>
          <w:b/>
          <w:color w:val="FF0000"/>
          <w:sz w:val="24"/>
          <w:szCs w:val="24"/>
        </w:rPr>
        <w:t>ть</w:t>
      </w:r>
      <w:r w:rsidR="00350E11">
        <w:rPr>
          <w:rFonts w:ascii="Times New Roman" w:hAnsi="Times New Roman"/>
          <w:b/>
          <w:color w:val="FF0000"/>
          <w:sz w:val="24"/>
          <w:szCs w:val="24"/>
        </w:rPr>
        <w:t>- 16ч.</w:t>
      </w:r>
      <w:proofErr w:type="gramEnd"/>
    </w:p>
    <w:tbl>
      <w:tblPr>
        <w:tblStyle w:val="15"/>
        <w:tblW w:w="15592" w:type="dxa"/>
        <w:tblInd w:w="534" w:type="dxa"/>
        <w:tblLook w:val="04A0" w:firstRow="1" w:lastRow="0" w:firstColumn="1" w:lastColumn="0" w:noHBand="0" w:noVBand="1"/>
      </w:tblPr>
      <w:tblGrid>
        <w:gridCol w:w="2515"/>
        <w:gridCol w:w="2680"/>
        <w:gridCol w:w="2534"/>
        <w:gridCol w:w="3055"/>
        <w:gridCol w:w="2839"/>
        <w:gridCol w:w="848"/>
        <w:gridCol w:w="1121"/>
      </w:tblGrid>
      <w:tr w:rsidR="00C22B82" w:rsidRPr="00F92288" w:rsidTr="007C2E23">
        <w:tc>
          <w:tcPr>
            <w:tcW w:w="2515" w:type="dxa"/>
            <w:vMerge w:val="restart"/>
          </w:tcPr>
          <w:p w:rsidR="00C22B82" w:rsidRPr="00F92288" w:rsidRDefault="00C22B82" w:rsidP="004D1596">
            <w:pPr>
              <w:rPr>
                <w:rFonts w:ascii="Times New Roman" w:hAnsi="Times New Roman"/>
                <w:b/>
                <w:sz w:val="24"/>
                <w:szCs w:val="24"/>
              </w:rPr>
            </w:pPr>
            <w:r w:rsidRPr="00F92288">
              <w:rPr>
                <w:rFonts w:ascii="Times New Roman" w:hAnsi="Times New Roman"/>
                <w:b/>
                <w:sz w:val="24"/>
                <w:szCs w:val="24"/>
              </w:rPr>
              <w:t>Раздел, кол-во часов, тема</w:t>
            </w:r>
          </w:p>
        </w:tc>
        <w:tc>
          <w:tcPr>
            <w:tcW w:w="2680" w:type="dxa"/>
            <w:vMerge w:val="restart"/>
          </w:tcPr>
          <w:p w:rsidR="00C22B82" w:rsidRPr="00F92288" w:rsidRDefault="00C22B82" w:rsidP="004D1596">
            <w:pPr>
              <w:rPr>
                <w:rFonts w:ascii="Times New Roman" w:hAnsi="Times New Roman"/>
                <w:b/>
                <w:sz w:val="24"/>
                <w:szCs w:val="24"/>
              </w:rPr>
            </w:pPr>
            <w:r w:rsidRPr="00F92288">
              <w:rPr>
                <w:rFonts w:ascii="Times New Roman" w:hAnsi="Times New Roman"/>
                <w:b/>
                <w:sz w:val="24"/>
                <w:szCs w:val="24"/>
              </w:rPr>
              <w:t>Тип урока. Форма представления</w:t>
            </w:r>
          </w:p>
        </w:tc>
        <w:tc>
          <w:tcPr>
            <w:tcW w:w="8428" w:type="dxa"/>
            <w:gridSpan w:val="3"/>
          </w:tcPr>
          <w:p w:rsidR="00C22B82" w:rsidRPr="00F92288" w:rsidRDefault="00C22B82" w:rsidP="004D1596">
            <w:pPr>
              <w:rPr>
                <w:rFonts w:ascii="Times New Roman" w:hAnsi="Times New Roman"/>
                <w:b/>
                <w:sz w:val="24"/>
                <w:szCs w:val="24"/>
              </w:rPr>
            </w:pPr>
            <w:r w:rsidRPr="00F92288">
              <w:rPr>
                <w:rFonts w:ascii="Times New Roman" w:hAnsi="Times New Roman"/>
                <w:b/>
                <w:sz w:val="24"/>
                <w:szCs w:val="24"/>
              </w:rPr>
              <w:t>Требования к результатам деятельности</w:t>
            </w:r>
          </w:p>
        </w:tc>
        <w:tc>
          <w:tcPr>
            <w:tcW w:w="1969" w:type="dxa"/>
            <w:gridSpan w:val="2"/>
          </w:tcPr>
          <w:p w:rsidR="00C22B82" w:rsidRPr="00F92288" w:rsidRDefault="00C22B82" w:rsidP="004D1596">
            <w:pPr>
              <w:rPr>
                <w:rFonts w:ascii="Times New Roman" w:hAnsi="Times New Roman"/>
                <w:b/>
                <w:sz w:val="24"/>
                <w:szCs w:val="24"/>
              </w:rPr>
            </w:pPr>
            <w:r w:rsidRPr="00F92288">
              <w:rPr>
                <w:rFonts w:ascii="Times New Roman" w:hAnsi="Times New Roman"/>
                <w:b/>
                <w:sz w:val="24"/>
                <w:szCs w:val="24"/>
              </w:rPr>
              <w:t>Примечания</w:t>
            </w:r>
          </w:p>
        </w:tc>
      </w:tr>
      <w:tr w:rsidR="00C22B82" w:rsidRPr="00F92288" w:rsidTr="007C2E23">
        <w:trPr>
          <w:trHeight w:val="876"/>
        </w:trPr>
        <w:tc>
          <w:tcPr>
            <w:tcW w:w="2515" w:type="dxa"/>
            <w:vMerge/>
          </w:tcPr>
          <w:p w:rsidR="00C22B82" w:rsidRPr="00F92288" w:rsidRDefault="00C22B82" w:rsidP="004D1596">
            <w:pPr>
              <w:rPr>
                <w:rFonts w:ascii="Times New Roman" w:hAnsi="Times New Roman"/>
                <w:sz w:val="24"/>
                <w:szCs w:val="24"/>
              </w:rPr>
            </w:pPr>
          </w:p>
        </w:tc>
        <w:tc>
          <w:tcPr>
            <w:tcW w:w="2680" w:type="dxa"/>
            <w:vMerge/>
          </w:tcPr>
          <w:p w:rsidR="00C22B82" w:rsidRPr="00F92288" w:rsidRDefault="00C22B82" w:rsidP="004D1596">
            <w:pPr>
              <w:rPr>
                <w:rFonts w:ascii="Times New Roman" w:hAnsi="Times New Roman"/>
                <w:sz w:val="24"/>
                <w:szCs w:val="24"/>
              </w:rPr>
            </w:pPr>
          </w:p>
        </w:tc>
        <w:tc>
          <w:tcPr>
            <w:tcW w:w="2534" w:type="dxa"/>
          </w:tcPr>
          <w:p w:rsidR="00C22B82" w:rsidRPr="00F92288" w:rsidRDefault="00C22B82" w:rsidP="004D1596">
            <w:pPr>
              <w:rPr>
                <w:rFonts w:ascii="Times New Roman" w:hAnsi="Times New Roman"/>
                <w:sz w:val="24"/>
                <w:szCs w:val="24"/>
              </w:rPr>
            </w:pPr>
            <w:r w:rsidRPr="00F92288">
              <w:rPr>
                <w:rFonts w:ascii="Times New Roman" w:hAnsi="Times New Roman"/>
                <w:sz w:val="24"/>
                <w:szCs w:val="24"/>
              </w:rPr>
              <w:t>Предметные умения</w:t>
            </w:r>
          </w:p>
        </w:tc>
        <w:tc>
          <w:tcPr>
            <w:tcW w:w="3055" w:type="dxa"/>
          </w:tcPr>
          <w:p w:rsidR="00C22B82" w:rsidRPr="00F92288" w:rsidRDefault="00C22B82" w:rsidP="004D1596">
            <w:pPr>
              <w:rPr>
                <w:rFonts w:ascii="Times New Roman" w:hAnsi="Times New Roman"/>
                <w:sz w:val="24"/>
                <w:szCs w:val="24"/>
              </w:rPr>
            </w:pPr>
            <w:proofErr w:type="spellStart"/>
            <w:r w:rsidRPr="00F92288">
              <w:rPr>
                <w:rFonts w:ascii="Times New Roman" w:hAnsi="Times New Roman"/>
                <w:sz w:val="24"/>
                <w:szCs w:val="24"/>
              </w:rPr>
              <w:t>Метапредмет</w:t>
            </w:r>
            <w:proofErr w:type="spellEnd"/>
            <w:r w:rsidRPr="00F92288">
              <w:rPr>
                <w:rFonts w:ascii="Times New Roman" w:hAnsi="Times New Roman"/>
                <w:sz w:val="24"/>
                <w:szCs w:val="24"/>
              </w:rPr>
              <w:t>. умения</w:t>
            </w:r>
          </w:p>
        </w:tc>
        <w:tc>
          <w:tcPr>
            <w:tcW w:w="2839" w:type="dxa"/>
          </w:tcPr>
          <w:p w:rsidR="00C22B82" w:rsidRPr="00F92288" w:rsidRDefault="00C22B82" w:rsidP="004D1596">
            <w:pPr>
              <w:rPr>
                <w:rFonts w:ascii="Times New Roman" w:hAnsi="Times New Roman"/>
                <w:sz w:val="24"/>
                <w:szCs w:val="24"/>
              </w:rPr>
            </w:pPr>
            <w:r w:rsidRPr="00F92288">
              <w:rPr>
                <w:rFonts w:ascii="Times New Roman" w:hAnsi="Times New Roman"/>
                <w:sz w:val="24"/>
                <w:szCs w:val="24"/>
              </w:rPr>
              <w:t>Личностные результаты</w:t>
            </w:r>
          </w:p>
        </w:tc>
        <w:tc>
          <w:tcPr>
            <w:tcW w:w="848" w:type="dxa"/>
          </w:tcPr>
          <w:p w:rsidR="00C22B82" w:rsidRPr="00F92288" w:rsidRDefault="00C22B82" w:rsidP="004D1596">
            <w:pPr>
              <w:rPr>
                <w:rFonts w:ascii="Times New Roman" w:hAnsi="Times New Roman"/>
                <w:sz w:val="24"/>
                <w:szCs w:val="24"/>
              </w:rPr>
            </w:pPr>
            <w:r>
              <w:rPr>
                <w:rFonts w:ascii="Times New Roman" w:hAnsi="Times New Roman"/>
                <w:sz w:val="24"/>
                <w:szCs w:val="24"/>
              </w:rPr>
              <w:t>п</w:t>
            </w:r>
            <w:r w:rsidRPr="00F92288">
              <w:rPr>
                <w:rFonts w:ascii="Times New Roman" w:hAnsi="Times New Roman"/>
                <w:sz w:val="24"/>
                <w:szCs w:val="24"/>
              </w:rPr>
              <w:t>о плану</w:t>
            </w:r>
          </w:p>
        </w:tc>
        <w:tc>
          <w:tcPr>
            <w:tcW w:w="1121" w:type="dxa"/>
          </w:tcPr>
          <w:p w:rsidR="00C22B82" w:rsidRPr="00F92288" w:rsidRDefault="00C22B82" w:rsidP="004D1596">
            <w:pPr>
              <w:rPr>
                <w:rFonts w:ascii="Times New Roman" w:hAnsi="Times New Roman"/>
                <w:sz w:val="24"/>
                <w:szCs w:val="24"/>
              </w:rPr>
            </w:pPr>
            <w:r>
              <w:rPr>
                <w:rFonts w:ascii="Times New Roman" w:hAnsi="Times New Roman"/>
                <w:sz w:val="24"/>
                <w:szCs w:val="24"/>
              </w:rPr>
              <w:t>Д/з</w:t>
            </w:r>
          </w:p>
        </w:tc>
      </w:tr>
      <w:tr w:rsidR="004F3411" w:rsidRPr="00F92288" w:rsidTr="007C2E23">
        <w:tc>
          <w:tcPr>
            <w:tcW w:w="2515" w:type="dxa"/>
          </w:tcPr>
          <w:p w:rsidR="007C4C6E" w:rsidRPr="0024003B" w:rsidRDefault="007C4C6E" w:rsidP="0065595D">
            <w:pPr>
              <w:rPr>
                <w:rFonts w:ascii="Times New Roman" w:hAnsi="Times New Roman"/>
                <w:sz w:val="24"/>
                <w:szCs w:val="24"/>
              </w:rPr>
            </w:pPr>
            <w:r>
              <w:rPr>
                <w:rFonts w:ascii="Times New Roman" w:hAnsi="Times New Roman"/>
                <w:sz w:val="24"/>
                <w:szCs w:val="24"/>
                <w:lang w:val="en-US"/>
              </w:rPr>
              <w:t>1</w:t>
            </w:r>
            <w:r w:rsidR="009D5455">
              <w:rPr>
                <w:rFonts w:ascii="Times New Roman" w:hAnsi="Times New Roman"/>
                <w:sz w:val="24"/>
                <w:szCs w:val="24"/>
              </w:rPr>
              <w:t>-2</w:t>
            </w:r>
            <w:r>
              <w:rPr>
                <w:rFonts w:ascii="Times New Roman" w:hAnsi="Times New Roman"/>
                <w:sz w:val="24"/>
                <w:szCs w:val="24"/>
              </w:rPr>
              <w:t>.Частицы сомнения, усилительные.</w:t>
            </w:r>
          </w:p>
        </w:tc>
        <w:tc>
          <w:tcPr>
            <w:tcW w:w="2680" w:type="dxa"/>
          </w:tcPr>
          <w:p w:rsidR="007C4C6E" w:rsidRPr="00F92288" w:rsidRDefault="007C4C6E" w:rsidP="0065595D">
            <w:pPr>
              <w:rPr>
                <w:rFonts w:ascii="Times New Roman" w:hAnsi="Times New Roman"/>
                <w:sz w:val="24"/>
                <w:szCs w:val="24"/>
              </w:rPr>
            </w:pPr>
            <w:r>
              <w:rPr>
                <w:rFonts w:ascii="Times New Roman" w:hAnsi="Times New Roman"/>
                <w:sz w:val="24"/>
                <w:szCs w:val="24"/>
              </w:rPr>
              <w:t>Работа по учебнику. Представление тем, таблицы, карточки.</w:t>
            </w:r>
          </w:p>
        </w:tc>
        <w:tc>
          <w:tcPr>
            <w:tcW w:w="2534" w:type="dxa"/>
          </w:tcPr>
          <w:p w:rsidR="007C4C6E" w:rsidRPr="0024003B" w:rsidRDefault="007C4C6E" w:rsidP="0065595D">
            <w:pPr>
              <w:rPr>
                <w:rFonts w:ascii="Times New Roman" w:hAnsi="Times New Roman"/>
                <w:sz w:val="24"/>
                <w:szCs w:val="24"/>
              </w:rPr>
            </w:pPr>
            <w:r>
              <w:rPr>
                <w:rFonts w:ascii="Times New Roman" w:hAnsi="Times New Roman"/>
                <w:sz w:val="24"/>
                <w:szCs w:val="24"/>
              </w:rPr>
              <w:t>Знать: Определение частицы и их разряды.</w:t>
            </w:r>
          </w:p>
        </w:tc>
        <w:tc>
          <w:tcPr>
            <w:tcW w:w="3055" w:type="dxa"/>
          </w:tcPr>
          <w:p w:rsidR="007C4C6E" w:rsidRPr="0024003B" w:rsidRDefault="007C4C6E" w:rsidP="0065595D">
            <w:pPr>
              <w:rPr>
                <w:rFonts w:ascii="Times New Roman" w:hAnsi="Times New Roman"/>
                <w:sz w:val="24"/>
                <w:szCs w:val="24"/>
              </w:rPr>
            </w:pPr>
            <w:r>
              <w:rPr>
                <w:rFonts w:ascii="Times New Roman" w:hAnsi="Times New Roman"/>
                <w:sz w:val="24"/>
                <w:szCs w:val="24"/>
              </w:rPr>
              <w:t xml:space="preserve">Уметь: Находить частицы в тексте и определять их </w:t>
            </w:r>
            <w:proofErr w:type="spellStart"/>
            <w:r>
              <w:rPr>
                <w:rFonts w:ascii="Times New Roman" w:hAnsi="Times New Roman"/>
                <w:sz w:val="24"/>
                <w:szCs w:val="24"/>
              </w:rPr>
              <w:t>разрячды</w:t>
            </w:r>
            <w:proofErr w:type="spellEnd"/>
            <w:r>
              <w:rPr>
                <w:rFonts w:ascii="Times New Roman" w:hAnsi="Times New Roman"/>
                <w:sz w:val="24"/>
                <w:szCs w:val="24"/>
              </w:rPr>
              <w:t>.</w:t>
            </w:r>
          </w:p>
        </w:tc>
        <w:tc>
          <w:tcPr>
            <w:tcW w:w="2839" w:type="dxa"/>
          </w:tcPr>
          <w:p w:rsidR="007C4C6E" w:rsidRPr="00F92288" w:rsidRDefault="007C4C6E" w:rsidP="0065595D">
            <w:pPr>
              <w:rPr>
                <w:rFonts w:ascii="Times New Roman" w:hAnsi="Times New Roman"/>
                <w:sz w:val="24"/>
                <w:szCs w:val="24"/>
              </w:rPr>
            </w:pPr>
            <w:r>
              <w:rPr>
                <w:rFonts w:ascii="Times New Roman" w:hAnsi="Times New Roman"/>
                <w:sz w:val="24"/>
                <w:szCs w:val="24"/>
              </w:rPr>
              <w:t>Проявлять интерес к изучаемому предмету, теме, к обогащению новыми знаниями.</w:t>
            </w:r>
          </w:p>
        </w:tc>
        <w:tc>
          <w:tcPr>
            <w:tcW w:w="848" w:type="dxa"/>
          </w:tcPr>
          <w:p w:rsidR="007C4C6E" w:rsidRPr="00F92288" w:rsidRDefault="009D5455" w:rsidP="0065595D">
            <w:pPr>
              <w:spacing w:line="240" w:lineRule="auto"/>
              <w:rPr>
                <w:rFonts w:ascii="Times New Roman" w:hAnsi="Times New Roman"/>
                <w:sz w:val="24"/>
                <w:szCs w:val="24"/>
              </w:rPr>
            </w:pPr>
            <w:r>
              <w:rPr>
                <w:rFonts w:ascii="Times New Roman" w:hAnsi="Times New Roman"/>
                <w:sz w:val="24"/>
                <w:szCs w:val="24"/>
              </w:rPr>
              <w:t>2</w:t>
            </w:r>
            <w:r w:rsidR="007C4C6E">
              <w:rPr>
                <w:rFonts w:ascii="Times New Roman" w:hAnsi="Times New Roman"/>
                <w:sz w:val="24"/>
                <w:szCs w:val="24"/>
              </w:rPr>
              <w:t>ч</w:t>
            </w:r>
          </w:p>
        </w:tc>
        <w:tc>
          <w:tcPr>
            <w:tcW w:w="1121" w:type="dxa"/>
          </w:tcPr>
          <w:p w:rsidR="00544BA7" w:rsidRDefault="00544BA7"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100 </w:t>
            </w:r>
          </w:p>
          <w:p w:rsidR="007C4C6E" w:rsidRPr="00F92288" w:rsidRDefault="00544BA7" w:rsidP="0065595D">
            <w:pPr>
              <w:spacing w:line="240" w:lineRule="auto"/>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предл</w:t>
            </w:r>
            <w:proofErr w:type="spellEnd"/>
          </w:p>
        </w:tc>
      </w:tr>
      <w:tr w:rsidR="004F3411" w:rsidRPr="00F92288" w:rsidTr="007C2E23">
        <w:tc>
          <w:tcPr>
            <w:tcW w:w="2515" w:type="dxa"/>
          </w:tcPr>
          <w:p w:rsidR="007C4C6E" w:rsidRDefault="009D5455" w:rsidP="0065595D">
            <w:pPr>
              <w:rPr>
                <w:rFonts w:ascii="Times New Roman" w:hAnsi="Times New Roman"/>
                <w:sz w:val="24"/>
                <w:szCs w:val="24"/>
              </w:rPr>
            </w:pPr>
            <w:r>
              <w:rPr>
                <w:rFonts w:ascii="Times New Roman" w:hAnsi="Times New Roman"/>
                <w:sz w:val="24"/>
                <w:szCs w:val="24"/>
              </w:rPr>
              <w:t>3</w:t>
            </w:r>
            <w:r w:rsidR="007C4C6E">
              <w:rPr>
                <w:rFonts w:ascii="Times New Roman" w:hAnsi="Times New Roman"/>
                <w:sz w:val="24"/>
                <w:szCs w:val="24"/>
              </w:rPr>
              <w:t>.Частицы</w:t>
            </w:r>
            <w:r w:rsidR="00544BA7">
              <w:rPr>
                <w:rFonts w:ascii="Times New Roman" w:hAnsi="Times New Roman"/>
                <w:sz w:val="24"/>
                <w:szCs w:val="24"/>
              </w:rPr>
              <w:t>,</w:t>
            </w:r>
            <w:r w:rsidR="007C4C6E">
              <w:rPr>
                <w:rFonts w:ascii="Times New Roman" w:hAnsi="Times New Roman"/>
                <w:sz w:val="24"/>
                <w:szCs w:val="24"/>
              </w:rPr>
              <w:t xml:space="preserve"> образованные от местоимений.</w:t>
            </w:r>
          </w:p>
        </w:tc>
        <w:tc>
          <w:tcPr>
            <w:tcW w:w="2680" w:type="dxa"/>
          </w:tcPr>
          <w:p w:rsidR="007C4C6E" w:rsidRDefault="007C4C6E" w:rsidP="0065595D">
            <w:pPr>
              <w:rPr>
                <w:rFonts w:ascii="Times New Roman" w:hAnsi="Times New Roman"/>
                <w:sz w:val="24"/>
                <w:szCs w:val="24"/>
              </w:rPr>
            </w:pPr>
            <w:r>
              <w:rPr>
                <w:rFonts w:ascii="Times New Roman" w:hAnsi="Times New Roman"/>
                <w:sz w:val="24"/>
                <w:szCs w:val="24"/>
              </w:rPr>
              <w:t>Обращение к тематической таблице.</w:t>
            </w:r>
          </w:p>
        </w:tc>
        <w:tc>
          <w:tcPr>
            <w:tcW w:w="2534" w:type="dxa"/>
          </w:tcPr>
          <w:p w:rsidR="007C4C6E" w:rsidRDefault="007C4C6E" w:rsidP="0065595D">
            <w:pPr>
              <w:rPr>
                <w:rFonts w:ascii="Times New Roman" w:hAnsi="Times New Roman"/>
                <w:sz w:val="24"/>
                <w:szCs w:val="24"/>
              </w:rPr>
            </w:pPr>
            <w:r>
              <w:rPr>
                <w:rFonts w:ascii="Times New Roman" w:hAnsi="Times New Roman"/>
                <w:sz w:val="24"/>
                <w:szCs w:val="24"/>
              </w:rPr>
              <w:t>Знать: частицы образованные от местоимений.</w:t>
            </w:r>
          </w:p>
        </w:tc>
        <w:tc>
          <w:tcPr>
            <w:tcW w:w="3055" w:type="dxa"/>
          </w:tcPr>
          <w:p w:rsidR="007C4C6E" w:rsidRDefault="007C4C6E" w:rsidP="0065595D">
            <w:pPr>
              <w:rPr>
                <w:rFonts w:ascii="Times New Roman" w:hAnsi="Times New Roman"/>
                <w:sz w:val="24"/>
                <w:szCs w:val="24"/>
              </w:rPr>
            </w:pPr>
            <w:r>
              <w:rPr>
                <w:rFonts w:ascii="Times New Roman" w:hAnsi="Times New Roman"/>
                <w:sz w:val="24"/>
                <w:szCs w:val="24"/>
              </w:rPr>
              <w:t>Уметь: различать частицы образованные от местоимений.</w:t>
            </w:r>
          </w:p>
        </w:tc>
        <w:tc>
          <w:tcPr>
            <w:tcW w:w="2839" w:type="dxa"/>
          </w:tcPr>
          <w:p w:rsidR="007C4C6E" w:rsidRDefault="007C4C6E" w:rsidP="0065595D">
            <w:pPr>
              <w:rPr>
                <w:rFonts w:ascii="Times New Roman" w:hAnsi="Times New Roman"/>
                <w:sz w:val="24"/>
                <w:szCs w:val="24"/>
              </w:rPr>
            </w:pPr>
            <w:r>
              <w:rPr>
                <w:rFonts w:ascii="Times New Roman" w:hAnsi="Times New Roman"/>
                <w:sz w:val="24"/>
                <w:szCs w:val="24"/>
              </w:rPr>
              <w:t>Систематизация и обобщение, развивать навыки самостоятельной работы.</w:t>
            </w:r>
          </w:p>
        </w:tc>
        <w:tc>
          <w:tcPr>
            <w:tcW w:w="848" w:type="dxa"/>
          </w:tcPr>
          <w:p w:rsidR="007C4C6E" w:rsidRDefault="007C4C6E" w:rsidP="0065595D">
            <w:pPr>
              <w:spacing w:line="240" w:lineRule="auto"/>
              <w:rPr>
                <w:rFonts w:ascii="Times New Roman" w:hAnsi="Times New Roman"/>
                <w:sz w:val="24"/>
                <w:szCs w:val="24"/>
              </w:rPr>
            </w:pPr>
            <w:r>
              <w:rPr>
                <w:rFonts w:ascii="Times New Roman" w:hAnsi="Times New Roman"/>
                <w:sz w:val="24"/>
                <w:szCs w:val="24"/>
              </w:rPr>
              <w:t>1ч</w:t>
            </w:r>
          </w:p>
        </w:tc>
        <w:tc>
          <w:tcPr>
            <w:tcW w:w="1121" w:type="dxa"/>
          </w:tcPr>
          <w:p w:rsidR="007C4C6E" w:rsidRPr="00F92288" w:rsidRDefault="00544BA7"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101</w:t>
            </w:r>
          </w:p>
        </w:tc>
      </w:tr>
      <w:tr w:rsidR="004F3411" w:rsidRPr="00F92288" w:rsidTr="007C2E23">
        <w:tc>
          <w:tcPr>
            <w:tcW w:w="2515" w:type="dxa"/>
          </w:tcPr>
          <w:p w:rsidR="007C4C6E" w:rsidRDefault="009D5455" w:rsidP="0065595D">
            <w:pPr>
              <w:rPr>
                <w:rFonts w:ascii="Times New Roman" w:hAnsi="Times New Roman"/>
                <w:sz w:val="24"/>
                <w:szCs w:val="24"/>
              </w:rPr>
            </w:pPr>
            <w:r>
              <w:rPr>
                <w:rFonts w:ascii="Times New Roman" w:hAnsi="Times New Roman"/>
                <w:sz w:val="24"/>
                <w:szCs w:val="24"/>
              </w:rPr>
              <w:t>4-5</w:t>
            </w:r>
            <w:r w:rsidR="007C4C6E">
              <w:rPr>
                <w:rFonts w:ascii="Times New Roman" w:hAnsi="Times New Roman"/>
                <w:sz w:val="24"/>
                <w:szCs w:val="24"/>
              </w:rPr>
              <w:t>. Междомети</w:t>
            </w:r>
            <w:proofErr w:type="gramStart"/>
            <w:r w:rsidR="007C4C6E">
              <w:rPr>
                <w:rFonts w:ascii="Times New Roman" w:hAnsi="Times New Roman"/>
                <w:sz w:val="24"/>
                <w:szCs w:val="24"/>
              </w:rPr>
              <w:t>е-</w:t>
            </w:r>
            <w:proofErr w:type="gramEnd"/>
            <w:r w:rsidR="007C4C6E">
              <w:rPr>
                <w:rFonts w:ascii="Times New Roman" w:hAnsi="Times New Roman"/>
                <w:sz w:val="24"/>
                <w:szCs w:val="24"/>
              </w:rPr>
              <w:t xml:space="preserve"> служебная часть речи.</w:t>
            </w:r>
          </w:p>
        </w:tc>
        <w:tc>
          <w:tcPr>
            <w:tcW w:w="2680" w:type="dxa"/>
          </w:tcPr>
          <w:p w:rsidR="007C4C6E" w:rsidRDefault="007C4C6E" w:rsidP="0065595D">
            <w:pPr>
              <w:rPr>
                <w:rFonts w:ascii="Times New Roman" w:hAnsi="Times New Roman"/>
                <w:sz w:val="24"/>
                <w:szCs w:val="24"/>
              </w:rPr>
            </w:pPr>
            <w:r>
              <w:rPr>
                <w:rFonts w:ascii="Times New Roman" w:hAnsi="Times New Roman"/>
                <w:sz w:val="24"/>
                <w:szCs w:val="24"/>
              </w:rPr>
              <w:t>Работа по учебнику. Представление тематической таблицы.</w:t>
            </w:r>
          </w:p>
        </w:tc>
        <w:tc>
          <w:tcPr>
            <w:tcW w:w="2534" w:type="dxa"/>
          </w:tcPr>
          <w:p w:rsidR="007C4C6E" w:rsidRDefault="007C4C6E" w:rsidP="0065595D">
            <w:pPr>
              <w:rPr>
                <w:rFonts w:ascii="Times New Roman" w:hAnsi="Times New Roman"/>
                <w:sz w:val="24"/>
                <w:szCs w:val="24"/>
              </w:rPr>
            </w:pPr>
            <w:r>
              <w:rPr>
                <w:rFonts w:ascii="Times New Roman" w:hAnsi="Times New Roman"/>
                <w:sz w:val="24"/>
                <w:szCs w:val="24"/>
              </w:rPr>
              <w:t>Знать: ознакомить с производными и непроизводными междометиями.</w:t>
            </w:r>
          </w:p>
        </w:tc>
        <w:tc>
          <w:tcPr>
            <w:tcW w:w="3055" w:type="dxa"/>
          </w:tcPr>
          <w:p w:rsidR="007C4C6E" w:rsidRDefault="007C4C6E" w:rsidP="0065595D">
            <w:pPr>
              <w:rPr>
                <w:rFonts w:ascii="Times New Roman" w:hAnsi="Times New Roman"/>
                <w:sz w:val="24"/>
                <w:szCs w:val="24"/>
              </w:rPr>
            </w:pPr>
            <w:r>
              <w:rPr>
                <w:rFonts w:ascii="Times New Roman" w:hAnsi="Times New Roman"/>
                <w:sz w:val="24"/>
                <w:szCs w:val="24"/>
              </w:rPr>
              <w:t>Уметь: анализировать междометия, выражающие чувства, настроение, побуждение.</w:t>
            </w:r>
          </w:p>
        </w:tc>
        <w:tc>
          <w:tcPr>
            <w:tcW w:w="2839" w:type="dxa"/>
          </w:tcPr>
          <w:p w:rsidR="007C4C6E" w:rsidRPr="001535E6" w:rsidRDefault="007C4C6E" w:rsidP="0065595D">
            <w:pPr>
              <w:rPr>
                <w:rFonts w:ascii="Times New Roman" w:hAnsi="Times New Roman"/>
                <w:sz w:val="24"/>
                <w:szCs w:val="24"/>
              </w:rPr>
            </w:pPr>
            <w:r w:rsidRPr="001535E6">
              <w:rPr>
                <w:rFonts w:ascii="Times New Roman" w:hAnsi="Times New Roman"/>
                <w:sz w:val="24"/>
                <w:szCs w:val="24"/>
              </w:rPr>
              <w:t>Расширение лингвистического кругозора</w:t>
            </w:r>
          </w:p>
        </w:tc>
        <w:tc>
          <w:tcPr>
            <w:tcW w:w="848" w:type="dxa"/>
          </w:tcPr>
          <w:p w:rsidR="007C4C6E" w:rsidRDefault="009D5455" w:rsidP="0065595D">
            <w:pPr>
              <w:spacing w:line="240" w:lineRule="auto"/>
              <w:rPr>
                <w:rFonts w:ascii="Times New Roman" w:hAnsi="Times New Roman"/>
                <w:sz w:val="24"/>
                <w:szCs w:val="24"/>
              </w:rPr>
            </w:pPr>
            <w:r>
              <w:rPr>
                <w:rFonts w:ascii="Times New Roman" w:hAnsi="Times New Roman"/>
                <w:sz w:val="24"/>
                <w:szCs w:val="24"/>
              </w:rPr>
              <w:t>2</w:t>
            </w:r>
            <w:r w:rsidR="007C4C6E">
              <w:rPr>
                <w:rFonts w:ascii="Times New Roman" w:hAnsi="Times New Roman"/>
                <w:sz w:val="24"/>
                <w:szCs w:val="24"/>
              </w:rPr>
              <w:t>ч</w:t>
            </w:r>
          </w:p>
        </w:tc>
        <w:tc>
          <w:tcPr>
            <w:tcW w:w="1121" w:type="dxa"/>
          </w:tcPr>
          <w:p w:rsidR="007C4C6E" w:rsidRPr="00F92288" w:rsidRDefault="00544BA7"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103</w:t>
            </w:r>
          </w:p>
        </w:tc>
      </w:tr>
      <w:tr w:rsidR="004F3411" w:rsidRPr="00F92288" w:rsidTr="007C2E23">
        <w:tc>
          <w:tcPr>
            <w:tcW w:w="2515" w:type="dxa"/>
          </w:tcPr>
          <w:p w:rsidR="007C4C6E" w:rsidRDefault="009D5455" w:rsidP="0065595D">
            <w:pPr>
              <w:rPr>
                <w:rFonts w:ascii="Times New Roman" w:hAnsi="Times New Roman"/>
                <w:sz w:val="24"/>
                <w:szCs w:val="24"/>
              </w:rPr>
            </w:pPr>
            <w:r>
              <w:rPr>
                <w:rFonts w:ascii="Times New Roman" w:hAnsi="Times New Roman"/>
                <w:sz w:val="24"/>
                <w:szCs w:val="24"/>
              </w:rPr>
              <w:lastRenderedPageBreak/>
              <w:t>6-7</w:t>
            </w:r>
            <w:r w:rsidR="007C4C6E">
              <w:rPr>
                <w:rFonts w:ascii="Times New Roman" w:hAnsi="Times New Roman"/>
                <w:sz w:val="24"/>
                <w:szCs w:val="24"/>
              </w:rPr>
              <w:t>. Дефис в междометиях. Знаки препинания при междометиях.</w:t>
            </w:r>
          </w:p>
        </w:tc>
        <w:tc>
          <w:tcPr>
            <w:tcW w:w="2680" w:type="dxa"/>
          </w:tcPr>
          <w:p w:rsidR="007C4C6E" w:rsidRDefault="007C4C6E" w:rsidP="0065595D">
            <w:pPr>
              <w:rPr>
                <w:rFonts w:ascii="Times New Roman" w:hAnsi="Times New Roman"/>
                <w:sz w:val="24"/>
                <w:szCs w:val="24"/>
              </w:rPr>
            </w:pPr>
            <w:r>
              <w:rPr>
                <w:rFonts w:ascii="Times New Roman" w:hAnsi="Times New Roman"/>
                <w:sz w:val="24"/>
                <w:szCs w:val="24"/>
              </w:rPr>
              <w:t>Работа по учебнику. Представление тематической таблицы.</w:t>
            </w:r>
          </w:p>
        </w:tc>
        <w:tc>
          <w:tcPr>
            <w:tcW w:w="2534" w:type="dxa"/>
          </w:tcPr>
          <w:p w:rsidR="007C4C6E" w:rsidRDefault="007C4C6E" w:rsidP="0065595D">
            <w:pPr>
              <w:rPr>
                <w:rFonts w:ascii="Times New Roman" w:hAnsi="Times New Roman"/>
                <w:sz w:val="24"/>
                <w:szCs w:val="24"/>
              </w:rPr>
            </w:pPr>
            <w:r>
              <w:rPr>
                <w:rFonts w:ascii="Times New Roman" w:hAnsi="Times New Roman"/>
                <w:sz w:val="24"/>
                <w:szCs w:val="24"/>
              </w:rPr>
              <w:t>Знать: условия употребления дефиса и знаков препинания.</w:t>
            </w:r>
          </w:p>
        </w:tc>
        <w:tc>
          <w:tcPr>
            <w:tcW w:w="3055" w:type="dxa"/>
          </w:tcPr>
          <w:p w:rsidR="007C4C6E" w:rsidRDefault="007C4C6E" w:rsidP="0065595D">
            <w:pPr>
              <w:rPr>
                <w:rFonts w:ascii="Times New Roman" w:hAnsi="Times New Roman"/>
                <w:sz w:val="24"/>
                <w:szCs w:val="24"/>
              </w:rPr>
            </w:pPr>
            <w:r>
              <w:rPr>
                <w:rFonts w:ascii="Times New Roman" w:hAnsi="Times New Roman"/>
                <w:sz w:val="24"/>
                <w:szCs w:val="24"/>
              </w:rPr>
              <w:t>Уметь: анализировать текст, ставя пропущенные знаки препинания. Составлять диалог включающие междометия.</w:t>
            </w:r>
          </w:p>
        </w:tc>
        <w:tc>
          <w:tcPr>
            <w:tcW w:w="2839" w:type="dxa"/>
          </w:tcPr>
          <w:p w:rsidR="007C4C6E" w:rsidRDefault="007C4C6E" w:rsidP="0065595D">
            <w:pPr>
              <w:rPr>
                <w:rFonts w:ascii="Times New Roman" w:hAnsi="Times New Roman"/>
                <w:sz w:val="24"/>
                <w:szCs w:val="24"/>
              </w:rPr>
            </w:pPr>
            <w:r>
              <w:rPr>
                <w:rFonts w:ascii="Times New Roman" w:hAnsi="Times New Roman"/>
                <w:sz w:val="24"/>
                <w:szCs w:val="24"/>
              </w:rPr>
              <w:t>Формирование основ смыслового чтения, навыка говорения.</w:t>
            </w:r>
          </w:p>
        </w:tc>
        <w:tc>
          <w:tcPr>
            <w:tcW w:w="848" w:type="dxa"/>
          </w:tcPr>
          <w:p w:rsidR="007C4C6E" w:rsidRDefault="009D5455" w:rsidP="0065595D">
            <w:pPr>
              <w:spacing w:line="240" w:lineRule="auto"/>
              <w:rPr>
                <w:rFonts w:ascii="Times New Roman" w:hAnsi="Times New Roman"/>
                <w:sz w:val="24"/>
                <w:szCs w:val="24"/>
              </w:rPr>
            </w:pPr>
            <w:r>
              <w:rPr>
                <w:rFonts w:ascii="Times New Roman" w:hAnsi="Times New Roman"/>
                <w:sz w:val="24"/>
                <w:szCs w:val="24"/>
              </w:rPr>
              <w:t>2</w:t>
            </w:r>
            <w:r w:rsidR="007C4C6E">
              <w:rPr>
                <w:rFonts w:ascii="Times New Roman" w:hAnsi="Times New Roman"/>
                <w:sz w:val="24"/>
                <w:szCs w:val="24"/>
              </w:rPr>
              <w:t>ч</w:t>
            </w:r>
          </w:p>
        </w:tc>
        <w:tc>
          <w:tcPr>
            <w:tcW w:w="1121" w:type="dxa"/>
          </w:tcPr>
          <w:p w:rsidR="00544BA7" w:rsidRDefault="00544BA7" w:rsidP="0065595D">
            <w:pPr>
              <w:spacing w:line="240" w:lineRule="auto"/>
              <w:rPr>
                <w:rFonts w:ascii="Times New Roman" w:hAnsi="Times New Roman"/>
                <w:sz w:val="24"/>
                <w:szCs w:val="24"/>
              </w:rPr>
            </w:pPr>
            <w:proofErr w:type="spellStart"/>
            <w:r>
              <w:rPr>
                <w:rFonts w:ascii="Times New Roman" w:hAnsi="Times New Roman"/>
                <w:sz w:val="24"/>
                <w:szCs w:val="24"/>
              </w:rPr>
              <w:t>Повт</w:t>
            </w:r>
            <w:proofErr w:type="spellEnd"/>
          </w:p>
          <w:p w:rsidR="007C4C6E" w:rsidRPr="00F92288" w:rsidRDefault="00544BA7"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183</w:t>
            </w:r>
          </w:p>
        </w:tc>
      </w:tr>
      <w:tr w:rsidR="004F3411" w:rsidRPr="00F92288" w:rsidTr="007C2E23">
        <w:tc>
          <w:tcPr>
            <w:tcW w:w="2515" w:type="dxa"/>
          </w:tcPr>
          <w:p w:rsidR="007C4C6E" w:rsidRDefault="009D5455" w:rsidP="0065595D">
            <w:pPr>
              <w:rPr>
                <w:rFonts w:ascii="Times New Roman" w:hAnsi="Times New Roman"/>
                <w:sz w:val="24"/>
                <w:szCs w:val="24"/>
              </w:rPr>
            </w:pPr>
            <w:r>
              <w:rPr>
                <w:rFonts w:ascii="Times New Roman" w:hAnsi="Times New Roman"/>
                <w:sz w:val="24"/>
                <w:szCs w:val="24"/>
              </w:rPr>
              <w:t>8</w:t>
            </w:r>
            <w:r w:rsidR="007C4C6E">
              <w:rPr>
                <w:rFonts w:ascii="Times New Roman" w:hAnsi="Times New Roman"/>
                <w:sz w:val="24"/>
                <w:szCs w:val="24"/>
              </w:rPr>
              <w:t>. Звукоподражательные слова</w:t>
            </w:r>
          </w:p>
        </w:tc>
        <w:tc>
          <w:tcPr>
            <w:tcW w:w="2680" w:type="dxa"/>
          </w:tcPr>
          <w:p w:rsidR="007C4C6E" w:rsidRDefault="007C4C6E" w:rsidP="0065595D">
            <w:pPr>
              <w:rPr>
                <w:rFonts w:ascii="Times New Roman" w:hAnsi="Times New Roman"/>
                <w:sz w:val="24"/>
                <w:szCs w:val="24"/>
              </w:rPr>
            </w:pPr>
            <w:r>
              <w:rPr>
                <w:rFonts w:ascii="Times New Roman" w:hAnsi="Times New Roman"/>
                <w:sz w:val="24"/>
                <w:szCs w:val="24"/>
              </w:rPr>
              <w:t>Работа по учебнику. Представление тематической таблицы.</w:t>
            </w:r>
          </w:p>
        </w:tc>
        <w:tc>
          <w:tcPr>
            <w:tcW w:w="2534" w:type="dxa"/>
          </w:tcPr>
          <w:p w:rsidR="007C4C6E" w:rsidRDefault="007C4C6E" w:rsidP="0065595D">
            <w:pPr>
              <w:rPr>
                <w:rFonts w:ascii="Times New Roman" w:hAnsi="Times New Roman"/>
                <w:sz w:val="24"/>
                <w:szCs w:val="24"/>
              </w:rPr>
            </w:pPr>
            <w:r>
              <w:rPr>
                <w:rFonts w:ascii="Times New Roman" w:hAnsi="Times New Roman"/>
                <w:sz w:val="24"/>
                <w:szCs w:val="24"/>
              </w:rPr>
              <w:t>Знать: звукоподражательные слова, умение применять в предложении.</w:t>
            </w:r>
          </w:p>
        </w:tc>
        <w:tc>
          <w:tcPr>
            <w:tcW w:w="3055" w:type="dxa"/>
          </w:tcPr>
          <w:p w:rsidR="007C4C6E" w:rsidRDefault="007C4C6E" w:rsidP="0065595D">
            <w:pPr>
              <w:rPr>
                <w:rFonts w:ascii="Times New Roman" w:hAnsi="Times New Roman"/>
                <w:sz w:val="24"/>
                <w:szCs w:val="24"/>
              </w:rPr>
            </w:pPr>
            <w:r>
              <w:rPr>
                <w:rFonts w:ascii="Times New Roman" w:hAnsi="Times New Roman"/>
                <w:sz w:val="24"/>
                <w:szCs w:val="24"/>
              </w:rPr>
              <w:t xml:space="preserve">Уметь: </w:t>
            </w:r>
            <w:proofErr w:type="gramStart"/>
            <w:r>
              <w:rPr>
                <w:rFonts w:ascii="Times New Roman" w:hAnsi="Times New Roman"/>
                <w:sz w:val="24"/>
                <w:szCs w:val="24"/>
              </w:rPr>
              <w:t>различать звукоподражательные слова от междометий</w:t>
            </w:r>
            <w:proofErr w:type="gramEnd"/>
            <w:r>
              <w:rPr>
                <w:rFonts w:ascii="Times New Roman" w:hAnsi="Times New Roman"/>
                <w:sz w:val="24"/>
                <w:szCs w:val="24"/>
              </w:rPr>
              <w:t>.</w:t>
            </w:r>
          </w:p>
        </w:tc>
        <w:tc>
          <w:tcPr>
            <w:tcW w:w="2839" w:type="dxa"/>
          </w:tcPr>
          <w:p w:rsidR="007C4C6E" w:rsidRDefault="007C4C6E" w:rsidP="0065595D">
            <w:pPr>
              <w:rPr>
                <w:rFonts w:ascii="Times New Roman" w:hAnsi="Times New Roman"/>
                <w:sz w:val="24"/>
                <w:szCs w:val="24"/>
              </w:rPr>
            </w:pPr>
            <w:r w:rsidRPr="001535E6">
              <w:rPr>
                <w:rFonts w:ascii="Times New Roman" w:hAnsi="Times New Roman"/>
                <w:sz w:val="24"/>
                <w:szCs w:val="24"/>
              </w:rPr>
              <w:t>Расширение лингвистического кругозора</w:t>
            </w:r>
          </w:p>
        </w:tc>
        <w:tc>
          <w:tcPr>
            <w:tcW w:w="848" w:type="dxa"/>
          </w:tcPr>
          <w:p w:rsidR="007C4C6E" w:rsidRDefault="007C4C6E" w:rsidP="0065595D">
            <w:pPr>
              <w:spacing w:line="240" w:lineRule="auto"/>
              <w:rPr>
                <w:rFonts w:ascii="Times New Roman" w:hAnsi="Times New Roman"/>
                <w:sz w:val="24"/>
                <w:szCs w:val="24"/>
              </w:rPr>
            </w:pPr>
            <w:r>
              <w:rPr>
                <w:rFonts w:ascii="Times New Roman" w:hAnsi="Times New Roman"/>
                <w:sz w:val="24"/>
                <w:szCs w:val="24"/>
              </w:rPr>
              <w:t>1ч</w:t>
            </w:r>
          </w:p>
        </w:tc>
        <w:tc>
          <w:tcPr>
            <w:tcW w:w="1121" w:type="dxa"/>
          </w:tcPr>
          <w:p w:rsidR="007C4C6E" w:rsidRPr="00F92288" w:rsidRDefault="00544BA7"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108 5 </w:t>
            </w:r>
            <w:proofErr w:type="spellStart"/>
            <w:r>
              <w:rPr>
                <w:rFonts w:ascii="Times New Roman" w:hAnsi="Times New Roman"/>
                <w:sz w:val="24"/>
                <w:szCs w:val="24"/>
              </w:rPr>
              <w:t>предл</w:t>
            </w:r>
            <w:proofErr w:type="spellEnd"/>
          </w:p>
        </w:tc>
      </w:tr>
      <w:tr w:rsidR="004F3411" w:rsidRPr="00F92288" w:rsidTr="007C2E23">
        <w:tc>
          <w:tcPr>
            <w:tcW w:w="2515" w:type="dxa"/>
          </w:tcPr>
          <w:p w:rsidR="007C4C6E" w:rsidRDefault="009D5455" w:rsidP="0065595D">
            <w:pPr>
              <w:rPr>
                <w:rFonts w:ascii="Times New Roman" w:hAnsi="Times New Roman"/>
                <w:sz w:val="24"/>
                <w:szCs w:val="24"/>
              </w:rPr>
            </w:pPr>
            <w:r>
              <w:rPr>
                <w:rFonts w:ascii="Times New Roman" w:hAnsi="Times New Roman"/>
                <w:sz w:val="24"/>
                <w:szCs w:val="24"/>
              </w:rPr>
              <w:t>9-10</w:t>
            </w:r>
            <w:r w:rsidR="007C4C6E">
              <w:rPr>
                <w:rFonts w:ascii="Times New Roman" w:hAnsi="Times New Roman"/>
                <w:sz w:val="24"/>
                <w:szCs w:val="24"/>
              </w:rPr>
              <w:t>. Повторение.</w:t>
            </w:r>
          </w:p>
        </w:tc>
        <w:tc>
          <w:tcPr>
            <w:tcW w:w="2680" w:type="dxa"/>
          </w:tcPr>
          <w:p w:rsidR="007C4C6E" w:rsidRDefault="007C4C6E" w:rsidP="0065595D">
            <w:pPr>
              <w:rPr>
                <w:rFonts w:ascii="Times New Roman" w:hAnsi="Times New Roman"/>
                <w:sz w:val="24"/>
                <w:szCs w:val="24"/>
              </w:rPr>
            </w:pPr>
            <w:r>
              <w:rPr>
                <w:rFonts w:ascii="Times New Roman" w:hAnsi="Times New Roman"/>
                <w:sz w:val="24"/>
                <w:szCs w:val="24"/>
              </w:rPr>
              <w:t>Урок общеметодологической направленности.</w:t>
            </w:r>
          </w:p>
        </w:tc>
        <w:tc>
          <w:tcPr>
            <w:tcW w:w="2534" w:type="dxa"/>
          </w:tcPr>
          <w:p w:rsidR="007C4C6E" w:rsidRDefault="007C4C6E" w:rsidP="0065595D">
            <w:pPr>
              <w:rPr>
                <w:rFonts w:ascii="Times New Roman" w:hAnsi="Times New Roman"/>
                <w:sz w:val="24"/>
                <w:szCs w:val="24"/>
              </w:rPr>
            </w:pPr>
            <w:r>
              <w:rPr>
                <w:rFonts w:ascii="Times New Roman" w:hAnsi="Times New Roman"/>
                <w:sz w:val="24"/>
                <w:szCs w:val="24"/>
              </w:rPr>
              <w:t>Знать: систематизация учебного материала.</w:t>
            </w:r>
          </w:p>
        </w:tc>
        <w:tc>
          <w:tcPr>
            <w:tcW w:w="3055" w:type="dxa"/>
          </w:tcPr>
          <w:p w:rsidR="007C4C6E" w:rsidRDefault="007C4C6E" w:rsidP="0065595D">
            <w:pPr>
              <w:rPr>
                <w:rFonts w:ascii="Times New Roman" w:hAnsi="Times New Roman"/>
                <w:sz w:val="24"/>
                <w:szCs w:val="24"/>
              </w:rPr>
            </w:pPr>
            <w:r>
              <w:rPr>
                <w:rFonts w:ascii="Times New Roman" w:hAnsi="Times New Roman"/>
                <w:sz w:val="24"/>
                <w:szCs w:val="24"/>
              </w:rPr>
              <w:t>Уметь: расширение объема использования грамматических средств, правильно излагать свои мысли в письменной и устной форме.</w:t>
            </w:r>
          </w:p>
        </w:tc>
        <w:tc>
          <w:tcPr>
            <w:tcW w:w="2839" w:type="dxa"/>
          </w:tcPr>
          <w:p w:rsidR="007C4C6E" w:rsidRPr="001535E6" w:rsidRDefault="007C4C6E" w:rsidP="0065595D">
            <w:pPr>
              <w:rPr>
                <w:rFonts w:ascii="Times New Roman" w:hAnsi="Times New Roman"/>
                <w:sz w:val="24"/>
                <w:szCs w:val="24"/>
              </w:rPr>
            </w:pPr>
            <w:r w:rsidRPr="001535E6">
              <w:rPr>
                <w:rFonts w:ascii="Times New Roman" w:hAnsi="Times New Roman"/>
                <w:sz w:val="24"/>
                <w:szCs w:val="24"/>
              </w:rPr>
              <w:t>Расширение лингвистического кругозора</w:t>
            </w:r>
          </w:p>
        </w:tc>
        <w:tc>
          <w:tcPr>
            <w:tcW w:w="848" w:type="dxa"/>
          </w:tcPr>
          <w:p w:rsidR="007C4C6E" w:rsidRDefault="009D5455" w:rsidP="0065595D">
            <w:pPr>
              <w:spacing w:line="240" w:lineRule="auto"/>
              <w:rPr>
                <w:rFonts w:ascii="Times New Roman" w:hAnsi="Times New Roman"/>
                <w:sz w:val="24"/>
                <w:szCs w:val="24"/>
              </w:rPr>
            </w:pPr>
            <w:r>
              <w:rPr>
                <w:rFonts w:ascii="Times New Roman" w:hAnsi="Times New Roman"/>
                <w:sz w:val="24"/>
                <w:szCs w:val="24"/>
              </w:rPr>
              <w:t>2</w:t>
            </w:r>
            <w:r w:rsidR="007C4C6E">
              <w:rPr>
                <w:rFonts w:ascii="Times New Roman" w:hAnsi="Times New Roman"/>
                <w:sz w:val="24"/>
                <w:szCs w:val="24"/>
              </w:rPr>
              <w:t>ч</w:t>
            </w:r>
          </w:p>
        </w:tc>
        <w:tc>
          <w:tcPr>
            <w:tcW w:w="1121" w:type="dxa"/>
          </w:tcPr>
          <w:p w:rsidR="007C4C6E" w:rsidRPr="00F92288" w:rsidRDefault="00544BA7"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Стр</w:t>
            </w:r>
            <w:proofErr w:type="spellEnd"/>
            <w:proofErr w:type="gramEnd"/>
            <w:r>
              <w:rPr>
                <w:rFonts w:ascii="Times New Roman" w:hAnsi="Times New Roman"/>
                <w:sz w:val="24"/>
                <w:szCs w:val="24"/>
              </w:rPr>
              <w:t xml:space="preserve"> 111</w:t>
            </w:r>
          </w:p>
        </w:tc>
      </w:tr>
      <w:tr w:rsidR="004F3411" w:rsidRPr="00F92288" w:rsidTr="007C2E23">
        <w:tc>
          <w:tcPr>
            <w:tcW w:w="2515" w:type="dxa"/>
          </w:tcPr>
          <w:p w:rsidR="007C4C6E" w:rsidRDefault="009D5455" w:rsidP="009D5455">
            <w:pPr>
              <w:rPr>
                <w:rFonts w:ascii="Times New Roman" w:hAnsi="Times New Roman"/>
                <w:sz w:val="24"/>
                <w:szCs w:val="24"/>
              </w:rPr>
            </w:pPr>
            <w:r>
              <w:rPr>
                <w:rFonts w:ascii="Times New Roman" w:hAnsi="Times New Roman"/>
                <w:sz w:val="24"/>
                <w:szCs w:val="24"/>
              </w:rPr>
              <w:t>11</w:t>
            </w:r>
            <w:r w:rsidR="007C4C6E">
              <w:rPr>
                <w:rFonts w:ascii="Times New Roman" w:hAnsi="Times New Roman"/>
                <w:sz w:val="24"/>
                <w:szCs w:val="24"/>
              </w:rPr>
              <w:t>.</w:t>
            </w:r>
            <w:r>
              <w:rPr>
                <w:rFonts w:ascii="Times New Roman" w:hAnsi="Times New Roman"/>
                <w:sz w:val="24"/>
                <w:szCs w:val="24"/>
              </w:rPr>
              <w:t>Тест.</w:t>
            </w:r>
          </w:p>
        </w:tc>
        <w:tc>
          <w:tcPr>
            <w:tcW w:w="2680" w:type="dxa"/>
          </w:tcPr>
          <w:p w:rsidR="007C4C6E" w:rsidRDefault="007C4C6E" w:rsidP="0065595D">
            <w:pPr>
              <w:rPr>
                <w:rFonts w:ascii="Times New Roman" w:hAnsi="Times New Roman"/>
                <w:sz w:val="24"/>
                <w:szCs w:val="24"/>
              </w:rPr>
            </w:pPr>
            <w:r>
              <w:rPr>
                <w:rFonts w:ascii="Times New Roman" w:hAnsi="Times New Roman"/>
                <w:sz w:val="24"/>
                <w:szCs w:val="24"/>
              </w:rPr>
              <w:t>Представление контрольной работы в форме теста с заданиями по темам.</w:t>
            </w:r>
          </w:p>
        </w:tc>
        <w:tc>
          <w:tcPr>
            <w:tcW w:w="2534" w:type="dxa"/>
          </w:tcPr>
          <w:p w:rsidR="007C4C6E" w:rsidRDefault="007C4C6E" w:rsidP="0065595D">
            <w:pPr>
              <w:rPr>
                <w:rFonts w:ascii="Times New Roman" w:hAnsi="Times New Roman"/>
                <w:sz w:val="24"/>
                <w:szCs w:val="24"/>
              </w:rPr>
            </w:pPr>
            <w:r>
              <w:rPr>
                <w:rFonts w:ascii="Times New Roman" w:hAnsi="Times New Roman"/>
                <w:sz w:val="24"/>
                <w:szCs w:val="24"/>
              </w:rPr>
              <w:t>Знать: определение всех понятий по заданной теме.</w:t>
            </w:r>
          </w:p>
        </w:tc>
        <w:tc>
          <w:tcPr>
            <w:tcW w:w="3055" w:type="dxa"/>
          </w:tcPr>
          <w:p w:rsidR="007C4C6E" w:rsidRDefault="007C4C6E" w:rsidP="0065595D">
            <w:pPr>
              <w:rPr>
                <w:rFonts w:ascii="Times New Roman" w:hAnsi="Times New Roman"/>
                <w:sz w:val="24"/>
                <w:szCs w:val="24"/>
              </w:rPr>
            </w:pPr>
            <w:r>
              <w:rPr>
                <w:rFonts w:ascii="Times New Roman" w:hAnsi="Times New Roman"/>
                <w:sz w:val="24"/>
                <w:szCs w:val="24"/>
              </w:rPr>
              <w:t>Уметь: находить все понятия по заданной теме согласно их признакам.</w:t>
            </w:r>
          </w:p>
        </w:tc>
        <w:tc>
          <w:tcPr>
            <w:tcW w:w="2839" w:type="dxa"/>
          </w:tcPr>
          <w:p w:rsidR="007C4C6E" w:rsidRPr="001535E6" w:rsidRDefault="007C4C6E" w:rsidP="0065595D">
            <w:pPr>
              <w:rPr>
                <w:rFonts w:ascii="Times New Roman" w:hAnsi="Times New Roman"/>
                <w:sz w:val="24"/>
                <w:szCs w:val="24"/>
              </w:rPr>
            </w:pPr>
            <w:r>
              <w:rPr>
                <w:rFonts w:ascii="Times New Roman" w:hAnsi="Times New Roman"/>
                <w:sz w:val="24"/>
                <w:szCs w:val="24"/>
              </w:rPr>
              <w:t>Развивать навыки самостоятельной работы.</w:t>
            </w:r>
          </w:p>
        </w:tc>
        <w:tc>
          <w:tcPr>
            <w:tcW w:w="848" w:type="dxa"/>
          </w:tcPr>
          <w:p w:rsidR="007C4C6E" w:rsidRDefault="007C4C6E" w:rsidP="0065595D">
            <w:pPr>
              <w:spacing w:line="240" w:lineRule="auto"/>
              <w:rPr>
                <w:rFonts w:ascii="Times New Roman" w:hAnsi="Times New Roman"/>
                <w:sz w:val="24"/>
                <w:szCs w:val="24"/>
              </w:rPr>
            </w:pPr>
            <w:r>
              <w:rPr>
                <w:rFonts w:ascii="Times New Roman" w:hAnsi="Times New Roman"/>
                <w:sz w:val="24"/>
                <w:szCs w:val="24"/>
              </w:rPr>
              <w:t>1ч</w:t>
            </w:r>
          </w:p>
        </w:tc>
        <w:tc>
          <w:tcPr>
            <w:tcW w:w="1121" w:type="dxa"/>
          </w:tcPr>
          <w:p w:rsidR="007C4C6E" w:rsidRPr="00F92288" w:rsidRDefault="00544BA7" w:rsidP="0065595D">
            <w:pPr>
              <w:spacing w:line="240" w:lineRule="auto"/>
              <w:rPr>
                <w:rFonts w:ascii="Times New Roman" w:hAnsi="Times New Roman"/>
                <w:sz w:val="24"/>
                <w:szCs w:val="24"/>
              </w:rPr>
            </w:pPr>
            <w:r>
              <w:rPr>
                <w:rFonts w:ascii="Times New Roman" w:hAnsi="Times New Roman"/>
                <w:sz w:val="24"/>
                <w:szCs w:val="24"/>
              </w:rPr>
              <w:t>-</w:t>
            </w:r>
          </w:p>
        </w:tc>
      </w:tr>
      <w:tr w:rsidR="004F3411" w:rsidRPr="00F92288" w:rsidTr="007C2E23">
        <w:tc>
          <w:tcPr>
            <w:tcW w:w="2515" w:type="dxa"/>
          </w:tcPr>
          <w:p w:rsidR="007C4C6E" w:rsidRPr="00F92288" w:rsidRDefault="009D5455" w:rsidP="0065595D">
            <w:pPr>
              <w:spacing w:line="240" w:lineRule="auto"/>
              <w:rPr>
                <w:rFonts w:ascii="Times New Roman" w:hAnsi="Times New Roman"/>
                <w:sz w:val="24"/>
                <w:szCs w:val="24"/>
              </w:rPr>
            </w:pPr>
            <w:r>
              <w:rPr>
                <w:rFonts w:ascii="Times New Roman" w:hAnsi="Times New Roman"/>
                <w:sz w:val="24"/>
                <w:szCs w:val="24"/>
              </w:rPr>
              <w:t>12.</w:t>
            </w:r>
            <w:r w:rsidR="007C4C6E" w:rsidRPr="00F92288">
              <w:rPr>
                <w:rFonts w:ascii="Times New Roman" w:hAnsi="Times New Roman"/>
                <w:sz w:val="24"/>
                <w:szCs w:val="24"/>
              </w:rPr>
              <w:t>Работа над ошибками.</w:t>
            </w:r>
          </w:p>
          <w:p w:rsidR="007C4C6E" w:rsidRPr="00F92288" w:rsidRDefault="007C4C6E" w:rsidP="0065595D">
            <w:pPr>
              <w:spacing w:line="240" w:lineRule="auto"/>
              <w:rPr>
                <w:rFonts w:ascii="Times New Roman" w:hAnsi="Times New Roman"/>
                <w:sz w:val="24"/>
                <w:szCs w:val="24"/>
              </w:rPr>
            </w:pPr>
          </w:p>
        </w:tc>
        <w:tc>
          <w:tcPr>
            <w:tcW w:w="2680" w:type="dxa"/>
          </w:tcPr>
          <w:p w:rsidR="007C4C6E" w:rsidRPr="00F92288" w:rsidRDefault="007C4C6E" w:rsidP="0065595D">
            <w:pPr>
              <w:rPr>
                <w:rFonts w:ascii="Times New Roman" w:hAnsi="Times New Roman"/>
                <w:sz w:val="24"/>
                <w:szCs w:val="24"/>
              </w:rPr>
            </w:pPr>
            <w:r>
              <w:rPr>
                <w:rFonts w:ascii="Times New Roman" w:hAnsi="Times New Roman"/>
                <w:sz w:val="24"/>
                <w:szCs w:val="24"/>
              </w:rPr>
              <w:t>Урок развивающего контроля</w:t>
            </w:r>
            <w:proofErr w:type="gramStart"/>
            <w:r>
              <w:rPr>
                <w:rFonts w:ascii="Times New Roman" w:hAnsi="Times New Roman"/>
                <w:sz w:val="24"/>
                <w:szCs w:val="24"/>
              </w:rPr>
              <w:t>.</w:t>
            </w:r>
            <w:r w:rsidRPr="00F92288">
              <w:rPr>
                <w:rFonts w:ascii="Times New Roman" w:hAnsi="Times New Roman"/>
                <w:sz w:val="24"/>
                <w:szCs w:val="24"/>
              </w:rPr>
              <w:t>З</w:t>
            </w:r>
            <w:proofErr w:type="gramEnd"/>
            <w:r w:rsidRPr="00F92288">
              <w:rPr>
                <w:rFonts w:ascii="Times New Roman" w:hAnsi="Times New Roman"/>
                <w:sz w:val="24"/>
                <w:szCs w:val="24"/>
              </w:rPr>
              <w:t>акрепить навыки ранее изученного материала.</w:t>
            </w:r>
          </w:p>
        </w:tc>
        <w:tc>
          <w:tcPr>
            <w:tcW w:w="2534" w:type="dxa"/>
          </w:tcPr>
          <w:p w:rsidR="007C4C6E" w:rsidRPr="00F92288" w:rsidRDefault="007C4C6E" w:rsidP="0065595D">
            <w:pPr>
              <w:rPr>
                <w:rFonts w:ascii="Times New Roman" w:hAnsi="Times New Roman"/>
                <w:b/>
                <w:sz w:val="24"/>
                <w:szCs w:val="24"/>
              </w:rPr>
            </w:pPr>
            <w:r w:rsidRPr="00F92288">
              <w:rPr>
                <w:rFonts w:ascii="Times New Roman" w:hAnsi="Times New Roman"/>
                <w:b/>
                <w:sz w:val="24"/>
                <w:szCs w:val="24"/>
              </w:rPr>
              <w:t>Знать:</w:t>
            </w:r>
          </w:p>
          <w:p w:rsidR="007C4C6E" w:rsidRPr="00F92288" w:rsidRDefault="007C4C6E" w:rsidP="0065595D">
            <w:pPr>
              <w:rPr>
                <w:rFonts w:ascii="Times New Roman" w:hAnsi="Times New Roman"/>
                <w:sz w:val="24"/>
                <w:szCs w:val="24"/>
              </w:rPr>
            </w:pPr>
            <w:r w:rsidRPr="00F92288">
              <w:rPr>
                <w:rFonts w:ascii="Times New Roman" w:hAnsi="Times New Roman"/>
                <w:sz w:val="24"/>
                <w:szCs w:val="24"/>
              </w:rPr>
              <w:t xml:space="preserve">ответы на вопросы по изученному разделу; </w:t>
            </w:r>
          </w:p>
        </w:tc>
        <w:tc>
          <w:tcPr>
            <w:tcW w:w="3055" w:type="dxa"/>
          </w:tcPr>
          <w:p w:rsidR="007C4C6E" w:rsidRPr="00F92288" w:rsidRDefault="007C4C6E" w:rsidP="0065595D">
            <w:pPr>
              <w:rPr>
                <w:rFonts w:ascii="Times New Roman" w:hAnsi="Times New Roman"/>
                <w:b/>
                <w:sz w:val="24"/>
                <w:szCs w:val="24"/>
              </w:rPr>
            </w:pPr>
            <w:r w:rsidRPr="00F92288">
              <w:rPr>
                <w:rFonts w:ascii="Times New Roman" w:hAnsi="Times New Roman"/>
                <w:b/>
                <w:sz w:val="24"/>
                <w:szCs w:val="24"/>
              </w:rPr>
              <w:t>Уметь:</w:t>
            </w:r>
          </w:p>
          <w:p w:rsidR="007C4C6E" w:rsidRPr="00F92288" w:rsidRDefault="007C4C6E" w:rsidP="0065595D">
            <w:pPr>
              <w:rPr>
                <w:rFonts w:ascii="Times New Roman" w:hAnsi="Times New Roman"/>
                <w:sz w:val="24"/>
                <w:szCs w:val="24"/>
              </w:rPr>
            </w:pPr>
            <w:r w:rsidRPr="00F92288">
              <w:rPr>
                <w:rFonts w:ascii="Times New Roman" w:hAnsi="Times New Roman"/>
                <w:sz w:val="24"/>
                <w:szCs w:val="24"/>
              </w:rPr>
              <w:t>подбирать примеры; правильно писать слова с изученными орфограммами.</w:t>
            </w:r>
          </w:p>
        </w:tc>
        <w:tc>
          <w:tcPr>
            <w:tcW w:w="2839" w:type="dxa"/>
          </w:tcPr>
          <w:p w:rsidR="007C4C6E" w:rsidRPr="00F92288" w:rsidRDefault="007C4C6E" w:rsidP="0065595D">
            <w:pPr>
              <w:rPr>
                <w:rFonts w:ascii="Times New Roman" w:hAnsi="Times New Roman"/>
                <w:sz w:val="24"/>
                <w:szCs w:val="24"/>
              </w:rPr>
            </w:pPr>
            <w:r>
              <w:rPr>
                <w:rFonts w:ascii="Times New Roman" w:hAnsi="Times New Roman"/>
                <w:sz w:val="24"/>
                <w:szCs w:val="24"/>
              </w:rPr>
              <w:t>В</w:t>
            </w:r>
            <w:r w:rsidRPr="00F92288">
              <w:rPr>
                <w:rFonts w:ascii="Times New Roman" w:hAnsi="Times New Roman"/>
                <w:sz w:val="24"/>
                <w:szCs w:val="24"/>
              </w:rPr>
              <w:t>ладеть сочетанием разных видов монолога; вести самостоятельный поиск заданной информации</w:t>
            </w:r>
            <w:r>
              <w:rPr>
                <w:rFonts w:ascii="Times New Roman" w:hAnsi="Times New Roman"/>
                <w:sz w:val="24"/>
                <w:szCs w:val="24"/>
              </w:rPr>
              <w:t>.</w:t>
            </w:r>
          </w:p>
        </w:tc>
        <w:tc>
          <w:tcPr>
            <w:tcW w:w="848" w:type="dxa"/>
          </w:tcPr>
          <w:p w:rsidR="007C4C6E" w:rsidRPr="00F92288" w:rsidRDefault="007C2E23" w:rsidP="0065595D">
            <w:pPr>
              <w:spacing w:line="240" w:lineRule="auto"/>
              <w:rPr>
                <w:rFonts w:ascii="Times New Roman" w:hAnsi="Times New Roman"/>
                <w:sz w:val="24"/>
                <w:szCs w:val="24"/>
              </w:rPr>
            </w:pPr>
            <w:r>
              <w:rPr>
                <w:rFonts w:ascii="Times New Roman" w:hAnsi="Times New Roman"/>
                <w:sz w:val="24"/>
                <w:szCs w:val="24"/>
              </w:rPr>
              <w:t>1</w:t>
            </w:r>
            <w:r w:rsidR="007C4C6E">
              <w:rPr>
                <w:rFonts w:ascii="Times New Roman" w:hAnsi="Times New Roman"/>
                <w:sz w:val="24"/>
                <w:szCs w:val="24"/>
              </w:rPr>
              <w:t>ч</w:t>
            </w:r>
          </w:p>
        </w:tc>
        <w:tc>
          <w:tcPr>
            <w:tcW w:w="1121" w:type="dxa"/>
          </w:tcPr>
          <w:p w:rsidR="007C4C6E" w:rsidRPr="00F92288" w:rsidRDefault="001335A3" w:rsidP="0065595D">
            <w:pPr>
              <w:spacing w:line="240" w:lineRule="auto"/>
              <w:rPr>
                <w:rFonts w:ascii="Times New Roman" w:hAnsi="Times New Roman"/>
                <w:sz w:val="24"/>
                <w:szCs w:val="24"/>
              </w:rPr>
            </w:pPr>
            <w:proofErr w:type="spellStart"/>
            <w:proofErr w:type="gramStart"/>
            <w:r>
              <w:rPr>
                <w:rFonts w:ascii="Times New Roman" w:hAnsi="Times New Roman"/>
                <w:sz w:val="24"/>
                <w:szCs w:val="24"/>
              </w:rPr>
              <w:t>Упр</w:t>
            </w:r>
            <w:proofErr w:type="spellEnd"/>
            <w:proofErr w:type="gramEnd"/>
            <w:r>
              <w:rPr>
                <w:rFonts w:ascii="Times New Roman" w:hAnsi="Times New Roman"/>
                <w:sz w:val="24"/>
                <w:szCs w:val="24"/>
              </w:rPr>
              <w:t xml:space="preserve"> 112</w:t>
            </w:r>
          </w:p>
        </w:tc>
      </w:tr>
      <w:tr w:rsidR="004F3411" w:rsidRPr="00F92288" w:rsidTr="007C2E23">
        <w:tc>
          <w:tcPr>
            <w:tcW w:w="2515" w:type="dxa"/>
          </w:tcPr>
          <w:p w:rsidR="007C4C6E" w:rsidRDefault="009D5455" w:rsidP="0065595D">
            <w:pPr>
              <w:rPr>
                <w:rFonts w:ascii="Times New Roman" w:hAnsi="Times New Roman"/>
                <w:sz w:val="24"/>
                <w:szCs w:val="24"/>
              </w:rPr>
            </w:pPr>
            <w:r>
              <w:rPr>
                <w:rFonts w:ascii="Times New Roman" w:hAnsi="Times New Roman"/>
                <w:sz w:val="24"/>
                <w:szCs w:val="24"/>
              </w:rPr>
              <w:lastRenderedPageBreak/>
              <w:t>13-14 Итоговое повторение.</w:t>
            </w: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r>
              <w:rPr>
                <w:rFonts w:ascii="Times New Roman" w:hAnsi="Times New Roman"/>
                <w:sz w:val="24"/>
                <w:szCs w:val="24"/>
              </w:rPr>
              <w:t>15. Контрольный диктант с грамматическими заданиями.</w:t>
            </w:r>
          </w:p>
          <w:p w:rsidR="00123289" w:rsidRDefault="00123289" w:rsidP="0065595D">
            <w:pPr>
              <w:rPr>
                <w:rFonts w:ascii="Times New Roman" w:hAnsi="Times New Roman"/>
                <w:sz w:val="24"/>
                <w:szCs w:val="24"/>
              </w:rPr>
            </w:pPr>
          </w:p>
          <w:p w:rsidR="00123289" w:rsidRDefault="00123289" w:rsidP="0065595D">
            <w:pPr>
              <w:rPr>
                <w:rFonts w:ascii="Times New Roman" w:hAnsi="Times New Roman"/>
                <w:sz w:val="24"/>
                <w:szCs w:val="24"/>
              </w:rPr>
            </w:pPr>
            <w:r>
              <w:rPr>
                <w:rFonts w:ascii="Times New Roman" w:hAnsi="Times New Roman"/>
                <w:sz w:val="24"/>
                <w:szCs w:val="24"/>
              </w:rPr>
              <w:t>16. Работа над ошибками.</w:t>
            </w:r>
          </w:p>
        </w:tc>
        <w:tc>
          <w:tcPr>
            <w:tcW w:w="2680" w:type="dxa"/>
          </w:tcPr>
          <w:p w:rsidR="007C4C6E" w:rsidRDefault="009D5455" w:rsidP="0065595D">
            <w:pPr>
              <w:rPr>
                <w:rFonts w:ascii="Times New Roman" w:hAnsi="Times New Roman"/>
                <w:sz w:val="24"/>
                <w:szCs w:val="24"/>
              </w:rPr>
            </w:pPr>
            <w:r>
              <w:rPr>
                <w:rFonts w:ascii="Times New Roman" w:hAnsi="Times New Roman"/>
                <w:sz w:val="24"/>
                <w:szCs w:val="24"/>
              </w:rPr>
              <w:t>Повторение изученного материала.</w:t>
            </w: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r w:rsidRPr="009D5455">
              <w:rPr>
                <w:rFonts w:ascii="Times New Roman" w:hAnsi="Times New Roman"/>
                <w:sz w:val="24"/>
                <w:szCs w:val="24"/>
              </w:rPr>
              <w:t xml:space="preserve">Представление </w:t>
            </w:r>
            <w:r>
              <w:rPr>
                <w:rFonts w:ascii="Times New Roman" w:hAnsi="Times New Roman"/>
                <w:sz w:val="24"/>
                <w:szCs w:val="24"/>
              </w:rPr>
              <w:t>контрольной работы в форме диктанта</w:t>
            </w:r>
            <w:r w:rsidRPr="009D5455">
              <w:rPr>
                <w:rFonts w:ascii="Times New Roman" w:hAnsi="Times New Roman"/>
                <w:sz w:val="24"/>
                <w:szCs w:val="24"/>
              </w:rPr>
              <w:t xml:space="preserve"> с заданиями по темам</w:t>
            </w:r>
            <w:r w:rsidR="00123289">
              <w:rPr>
                <w:rFonts w:ascii="Times New Roman" w:hAnsi="Times New Roman"/>
                <w:sz w:val="24"/>
                <w:szCs w:val="24"/>
              </w:rPr>
              <w:t>.</w:t>
            </w:r>
          </w:p>
          <w:p w:rsidR="00123289" w:rsidRDefault="00123289" w:rsidP="0065595D">
            <w:pPr>
              <w:rPr>
                <w:rFonts w:ascii="Times New Roman" w:hAnsi="Times New Roman"/>
                <w:sz w:val="24"/>
                <w:szCs w:val="24"/>
              </w:rPr>
            </w:pPr>
          </w:p>
          <w:p w:rsidR="00123289" w:rsidRDefault="00123289" w:rsidP="0065595D">
            <w:pPr>
              <w:rPr>
                <w:rFonts w:ascii="Times New Roman" w:hAnsi="Times New Roman"/>
                <w:sz w:val="24"/>
                <w:szCs w:val="24"/>
              </w:rPr>
            </w:pPr>
            <w:r w:rsidRPr="00123289">
              <w:rPr>
                <w:rFonts w:ascii="Times New Roman" w:hAnsi="Times New Roman"/>
                <w:sz w:val="24"/>
                <w:szCs w:val="24"/>
              </w:rPr>
              <w:t>Закрепить навыки ранее изученного материала.</w:t>
            </w:r>
          </w:p>
        </w:tc>
        <w:tc>
          <w:tcPr>
            <w:tcW w:w="2534" w:type="dxa"/>
          </w:tcPr>
          <w:p w:rsidR="007C4C6E" w:rsidRDefault="009D5455" w:rsidP="0065595D">
            <w:pPr>
              <w:rPr>
                <w:rFonts w:ascii="Times New Roman" w:hAnsi="Times New Roman"/>
                <w:sz w:val="24"/>
                <w:szCs w:val="24"/>
              </w:rPr>
            </w:pPr>
            <w:r>
              <w:rPr>
                <w:rFonts w:ascii="Times New Roman" w:hAnsi="Times New Roman"/>
                <w:sz w:val="24"/>
                <w:szCs w:val="24"/>
              </w:rPr>
              <w:t>Знать определения всех понятий.</w:t>
            </w: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r w:rsidRPr="009D5455">
              <w:rPr>
                <w:rFonts w:ascii="Times New Roman" w:hAnsi="Times New Roman"/>
                <w:sz w:val="24"/>
                <w:szCs w:val="24"/>
              </w:rPr>
              <w:t>Проверить степень усвоения пройденного материала; проверить орфографические и пунктуационные навыки.</w:t>
            </w:r>
          </w:p>
        </w:tc>
        <w:tc>
          <w:tcPr>
            <w:tcW w:w="3055" w:type="dxa"/>
          </w:tcPr>
          <w:p w:rsidR="007C4C6E" w:rsidRDefault="009D5455" w:rsidP="0065595D">
            <w:pPr>
              <w:rPr>
                <w:rFonts w:ascii="Times New Roman" w:hAnsi="Times New Roman"/>
                <w:sz w:val="24"/>
                <w:szCs w:val="24"/>
              </w:rPr>
            </w:pPr>
            <w:r w:rsidRPr="009D5455">
              <w:rPr>
                <w:rFonts w:ascii="Times New Roman" w:hAnsi="Times New Roman"/>
                <w:sz w:val="24"/>
                <w:szCs w:val="24"/>
              </w:rPr>
              <w:t>Уметь: расширение объема использования грамматических средств, правильно излагать свои мысли в письменной и устной форме.</w:t>
            </w:r>
          </w:p>
        </w:tc>
        <w:tc>
          <w:tcPr>
            <w:tcW w:w="2839" w:type="dxa"/>
          </w:tcPr>
          <w:p w:rsidR="007C4C6E" w:rsidRDefault="009D5455" w:rsidP="0065595D">
            <w:pPr>
              <w:rPr>
                <w:rFonts w:ascii="Times New Roman" w:hAnsi="Times New Roman"/>
                <w:sz w:val="24"/>
                <w:szCs w:val="24"/>
              </w:rPr>
            </w:pPr>
            <w:r w:rsidRPr="009D5455">
              <w:rPr>
                <w:rFonts w:ascii="Times New Roman" w:hAnsi="Times New Roman"/>
                <w:sz w:val="24"/>
                <w:szCs w:val="24"/>
              </w:rPr>
              <w:t>Расширение лингвистического кругозора</w:t>
            </w:r>
            <w:r>
              <w:rPr>
                <w:rFonts w:ascii="Times New Roman" w:hAnsi="Times New Roman"/>
                <w:sz w:val="24"/>
                <w:szCs w:val="24"/>
              </w:rPr>
              <w:t>.</w:t>
            </w: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p>
          <w:p w:rsidR="009D5455" w:rsidRDefault="009D5455" w:rsidP="0065595D">
            <w:pPr>
              <w:rPr>
                <w:rFonts w:ascii="Times New Roman" w:hAnsi="Times New Roman"/>
                <w:sz w:val="24"/>
                <w:szCs w:val="24"/>
              </w:rPr>
            </w:pPr>
            <w:r w:rsidRPr="009D5455">
              <w:rPr>
                <w:rFonts w:ascii="Times New Roman" w:hAnsi="Times New Roman"/>
                <w:sz w:val="24"/>
                <w:szCs w:val="24"/>
              </w:rPr>
              <w:t>Развивать навыки самостоятельной работы</w:t>
            </w:r>
            <w:r>
              <w:rPr>
                <w:rFonts w:ascii="Times New Roman" w:hAnsi="Times New Roman"/>
                <w:sz w:val="24"/>
                <w:szCs w:val="24"/>
              </w:rPr>
              <w:t>.</w:t>
            </w:r>
          </w:p>
        </w:tc>
        <w:tc>
          <w:tcPr>
            <w:tcW w:w="848" w:type="dxa"/>
          </w:tcPr>
          <w:p w:rsidR="007C4C6E" w:rsidRDefault="009D5455" w:rsidP="0065595D">
            <w:pPr>
              <w:spacing w:line="240" w:lineRule="auto"/>
              <w:rPr>
                <w:rFonts w:ascii="Times New Roman" w:hAnsi="Times New Roman"/>
                <w:sz w:val="24"/>
                <w:szCs w:val="24"/>
              </w:rPr>
            </w:pPr>
            <w:r>
              <w:rPr>
                <w:rFonts w:ascii="Times New Roman" w:hAnsi="Times New Roman"/>
                <w:sz w:val="24"/>
                <w:szCs w:val="24"/>
              </w:rPr>
              <w:t>2</w:t>
            </w:r>
            <w:r w:rsidR="007C4C6E">
              <w:rPr>
                <w:rFonts w:ascii="Times New Roman" w:hAnsi="Times New Roman"/>
                <w:sz w:val="24"/>
                <w:szCs w:val="24"/>
              </w:rPr>
              <w:t>ч</w:t>
            </w:r>
          </w:p>
          <w:p w:rsidR="009D5455" w:rsidRDefault="009D5455" w:rsidP="0065595D">
            <w:pPr>
              <w:spacing w:line="240" w:lineRule="auto"/>
              <w:rPr>
                <w:rFonts w:ascii="Times New Roman" w:hAnsi="Times New Roman"/>
                <w:sz w:val="24"/>
                <w:szCs w:val="24"/>
              </w:rPr>
            </w:pPr>
          </w:p>
          <w:p w:rsidR="009D5455" w:rsidRDefault="009D5455" w:rsidP="0065595D">
            <w:pPr>
              <w:spacing w:line="240" w:lineRule="auto"/>
              <w:rPr>
                <w:rFonts w:ascii="Times New Roman" w:hAnsi="Times New Roman"/>
                <w:sz w:val="24"/>
                <w:szCs w:val="24"/>
              </w:rPr>
            </w:pPr>
          </w:p>
          <w:p w:rsidR="009D5455" w:rsidRDefault="009D5455" w:rsidP="0065595D">
            <w:pPr>
              <w:spacing w:line="240" w:lineRule="auto"/>
              <w:rPr>
                <w:rFonts w:ascii="Times New Roman" w:hAnsi="Times New Roman"/>
                <w:sz w:val="24"/>
                <w:szCs w:val="24"/>
              </w:rPr>
            </w:pPr>
          </w:p>
          <w:p w:rsidR="009D5455" w:rsidRDefault="009D5455" w:rsidP="0065595D">
            <w:pPr>
              <w:spacing w:line="240" w:lineRule="auto"/>
              <w:rPr>
                <w:rFonts w:ascii="Times New Roman" w:hAnsi="Times New Roman"/>
                <w:sz w:val="24"/>
                <w:szCs w:val="24"/>
              </w:rPr>
            </w:pPr>
          </w:p>
          <w:p w:rsidR="009D5455" w:rsidRDefault="009D5455" w:rsidP="0065595D">
            <w:pPr>
              <w:spacing w:line="240" w:lineRule="auto"/>
              <w:rPr>
                <w:rFonts w:ascii="Times New Roman" w:hAnsi="Times New Roman"/>
                <w:sz w:val="24"/>
                <w:szCs w:val="24"/>
              </w:rPr>
            </w:pPr>
          </w:p>
          <w:p w:rsidR="009D5455" w:rsidRDefault="009D5455" w:rsidP="0065595D">
            <w:pPr>
              <w:spacing w:line="240" w:lineRule="auto"/>
              <w:rPr>
                <w:rFonts w:ascii="Times New Roman" w:hAnsi="Times New Roman"/>
                <w:sz w:val="24"/>
                <w:szCs w:val="24"/>
              </w:rPr>
            </w:pPr>
            <w:r>
              <w:rPr>
                <w:rFonts w:ascii="Times New Roman" w:hAnsi="Times New Roman"/>
                <w:sz w:val="24"/>
                <w:szCs w:val="24"/>
              </w:rPr>
              <w:t>1ч</w:t>
            </w:r>
          </w:p>
        </w:tc>
        <w:tc>
          <w:tcPr>
            <w:tcW w:w="1121" w:type="dxa"/>
          </w:tcPr>
          <w:p w:rsidR="007C4C6E" w:rsidRPr="00F92288" w:rsidRDefault="007C4C6E" w:rsidP="0065595D">
            <w:pPr>
              <w:spacing w:line="240" w:lineRule="auto"/>
              <w:rPr>
                <w:rFonts w:ascii="Times New Roman" w:hAnsi="Times New Roman"/>
                <w:sz w:val="24"/>
                <w:szCs w:val="24"/>
              </w:rPr>
            </w:pPr>
          </w:p>
        </w:tc>
      </w:tr>
      <w:tr w:rsidR="001335A3" w:rsidRPr="00F92288" w:rsidTr="007C2E23">
        <w:tc>
          <w:tcPr>
            <w:tcW w:w="2515" w:type="dxa"/>
          </w:tcPr>
          <w:p w:rsidR="001335A3" w:rsidRPr="001335A3" w:rsidRDefault="00123289" w:rsidP="0065595D">
            <w:pPr>
              <w:rPr>
                <w:rFonts w:ascii="Times New Roman" w:hAnsi="Times New Roman"/>
                <w:b/>
                <w:sz w:val="24"/>
                <w:szCs w:val="24"/>
              </w:rPr>
            </w:pPr>
            <w:r>
              <w:rPr>
                <w:rFonts w:ascii="Times New Roman" w:hAnsi="Times New Roman"/>
                <w:b/>
                <w:sz w:val="24"/>
                <w:szCs w:val="24"/>
              </w:rPr>
              <w:t>Итого:  68</w:t>
            </w:r>
            <w:r w:rsidR="001335A3" w:rsidRPr="001335A3">
              <w:rPr>
                <w:rFonts w:ascii="Times New Roman" w:hAnsi="Times New Roman"/>
                <w:b/>
                <w:sz w:val="24"/>
                <w:szCs w:val="24"/>
              </w:rPr>
              <w:t xml:space="preserve"> часов</w:t>
            </w:r>
          </w:p>
        </w:tc>
        <w:tc>
          <w:tcPr>
            <w:tcW w:w="2680" w:type="dxa"/>
          </w:tcPr>
          <w:p w:rsidR="001335A3" w:rsidRDefault="001335A3" w:rsidP="0065595D">
            <w:pPr>
              <w:rPr>
                <w:rFonts w:ascii="Times New Roman" w:hAnsi="Times New Roman"/>
                <w:sz w:val="24"/>
                <w:szCs w:val="24"/>
              </w:rPr>
            </w:pPr>
          </w:p>
        </w:tc>
        <w:tc>
          <w:tcPr>
            <w:tcW w:w="2534" w:type="dxa"/>
          </w:tcPr>
          <w:p w:rsidR="001335A3" w:rsidRDefault="001335A3" w:rsidP="0065595D">
            <w:pPr>
              <w:rPr>
                <w:rFonts w:ascii="Times New Roman" w:hAnsi="Times New Roman"/>
                <w:sz w:val="24"/>
                <w:szCs w:val="24"/>
              </w:rPr>
            </w:pPr>
          </w:p>
        </w:tc>
        <w:tc>
          <w:tcPr>
            <w:tcW w:w="3055" w:type="dxa"/>
          </w:tcPr>
          <w:p w:rsidR="001335A3" w:rsidRDefault="001335A3" w:rsidP="0065595D">
            <w:pPr>
              <w:rPr>
                <w:rFonts w:ascii="Times New Roman" w:hAnsi="Times New Roman"/>
                <w:sz w:val="24"/>
                <w:szCs w:val="24"/>
              </w:rPr>
            </w:pPr>
          </w:p>
        </w:tc>
        <w:tc>
          <w:tcPr>
            <w:tcW w:w="2839" w:type="dxa"/>
          </w:tcPr>
          <w:p w:rsidR="001335A3" w:rsidRDefault="001335A3" w:rsidP="0065595D">
            <w:pPr>
              <w:rPr>
                <w:rFonts w:ascii="Times New Roman" w:hAnsi="Times New Roman"/>
                <w:sz w:val="24"/>
                <w:szCs w:val="24"/>
              </w:rPr>
            </w:pPr>
          </w:p>
        </w:tc>
        <w:tc>
          <w:tcPr>
            <w:tcW w:w="848" w:type="dxa"/>
          </w:tcPr>
          <w:p w:rsidR="001335A3" w:rsidRDefault="001335A3" w:rsidP="0065595D">
            <w:pPr>
              <w:spacing w:line="240" w:lineRule="auto"/>
              <w:rPr>
                <w:rFonts w:ascii="Times New Roman" w:hAnsi="Times New Roman"/>
                <w:sz w:val="24"/>
                <w:szCs w:val="24"/>
              </w:rPr>
            </w:pPr>
          </w:p>
        </w:tc>
        <w:tc>
          <w:tcPr>
            <w:tcW w:w="1121" w:type="dxa"/>
          </w:tcPr>
          <w:p w:rsidR="001335A3" w:rsidRPr="00F92288" w:rsidRDefault="001335A3" w:rsidP="0065595D">
            <w:pPr>
              <w:spacing w:line="240" w:lineRule="auto"/>
              <w:rPr>
                <w:rFonts w:ascii="Times New Roman" w:hAnsi="Times New Roman"/>
                <w:sz w:val="24"/>
                <w:szCs w:val="24"/>
              </w:rPr>
            </w:pPr>
          </w:p>
        </w:tc>
      </w:tr>
    </w:tbl>
    <w:p w:rsidR="00A16D6C" w:rsidRDefault="00411F3C" w:rsidP="00FA0422">
      <w:pPr>
        <w:spacing w:line="480" w:lineRule="auto"/>
        <w:rPr>
          <w:rFonts w:ascii="Times New Roman" w:hAnsi="Times New Roman"/>
          <w:b/>
          <w:sz w:val="28"/>
          <w:szCs w:val="28"/>
        </w:rPr>
      </w:pPr>
      <w:r>
        <w:rPr>
          <w:rFonts w:ascii="Times New Roman" w:hAnsi="Times New Roman"/>
          <w:b/>
          <w:sz w:val="28"/>
          <w:szCs w:val="28"/>
        </w:rPr>
        <w:t xml:space="preserve">                                    </w:t>
      </w:r>
    </w:p>
    <w:p w:rsidR="00A16D6C" w:rsidRDefault="00A16D6C" w:rsidP="00FA0422">
      <w:pPr>
        <w:spacing w:line="480" w:lineRule="auto"/>
        <w:rPr>
          <w:rFonts w:ascii="Times New Roman" w:hAnsi="Times New Roman"/>
          <w:b/>
          <w:sz w:val="28"/>
          <w:szCs w:val="28"/>
        </w:rPr>
      </w:pPr>
    </w:p>
    <w:p w:rsidR="00A16D6C" w:rsidRDefault="00A16D6C" w:rsidP="00FA0422">
      <w:pPr>
        <w:spacing w:line="480" w:lineRule="auto"/>
        <w:rPr>
          <w:rFonts w:ascii="Times New Roman" w:hAnsi="Times New Roman"/>
          <w:b/>
          <w:sz w:val="28"/>
          <w:szCs w:val="28"/>
        </w:rPr>
      </w:pPr>
    </w:p>
    <w:p w:rsidR="00A16D6C" w:rsidRDefault="00A16D6C" w:rsidP="00FA0422">
      <w:pPr>
        <w:spacing w:line="480" w:lineRule="auto"/>
        <w:rPr>
          <w:rFonts w:ascii="Times New Roman" w:hAnsi="Times New Roman"/>
          <w:b/>
          <w:sz w:val="28"/>
          <w:szCs w:val="28"/>
        </w:rPr>
      </w:pPr>
    </w:p>
    <w:p w:rsidR="00255DBD" w:rsidRDefault="00A16D6C" w:rsidP="00FA0422">
      <w:pPr>
        <w:spacing w:line="480" w:lineRule="auto"/>
        <w:rPr>
          <w:rFonts w:ascii="Times New Roman" w:hAnsi="Times New Roman"/>
          <w:b/>
          <w:sz w:val="28"/>
          <w:szCs w:val="28"/>
        </w:rPr>
      </w:pPr>
      <w:r>
        <w:rPr>
          <w:rFonts w:ascii="Times New Roman" w:hAnsi="Times New Roman"/>
          <w:b/>
          <w:sz w:val="28"/>
          <w:szCs w:val="28"/>
        </w:rPr>
        <w:lastRenderedPageBreak/>
        <w:t xml:space="preserve">                                         </w:t>
      </w:r>
      <w:r w:rsidR="00411F3C">
        <w:rPr>
          <w:rFonts w:ascii="Times New Roman" w:hAnsi="Times New Roman"/>
          <w:b/>
          <w:sz w:val="28"/>
          <w:szCs w:val="28"/>
        </w:rPr>
        <w:t xml:space="preserve"> </w:t>
      </w:r>
      <w:r w:rsidR="00411F3C" w:rsidRPr="00411F3C">
        <w:rPr>
          <w:rFonts w:ascii="Times New Roman" w:hAnsi="Times New Roman"/>
          <w:b/>
          <w:sz w:val="28"/>
          <w:szCs w:val="28"/>
        </w:rPr>
        <w:t>8. Критерии оценивания ответов обучающихся по калмыцкому языку:</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 Нормы оценки …» призваны обеспечить одинаковые требования к знаниям, умениям и навыкам учащихся по калмыцкому языку. В них устанавливаются:1)единые критерии оценки различных сторон владения устной и письменной формами калмыцкого языка </w:t>
      </w:r>
      <w:proofErr w:type="gramStart"/>
      <w:r w:rsidRPr="00A16D6C">
        <w:rPr>
          <w:rFonts w:ascii="Times New Roman" w:hAnsi="Times New Roman"/>
          <w:sz w:val="28"/>
          <w:szCs w:val="28"/>
        </w:rPr>
        <w:t xml:space="preserve">( </w:t>
      </w:r>
      <w:proofErr w:type="gramEnd"/>
      <w:r w:rsidRPr="00A16D6C">
        <w:rPr>
          <w:rFonts w:ascii="Times New Roman" w:hAnsi="Times New Roman"/>
          <w:sz w:val="28"/>
          <w:szCs w:val="28"/>
        </w:rPr>
        <w:t>критерии оценки орфографической и пунктуационной грамотности, языкового оформления связного высказывания, содержания высказывания); 2)единые нормативы оценки знаний и навыков; 3)</w:t>
      </w:r>
      <w:proofErr w:type="spellStart"/>
      <w:r w:rsidRPr="00A16D6C">
        <w:rPr>
          <w:rFonts w:ascii="Times New Roman" w:hAnsi="Times New Roman"/>
          <w:sz w:val="28"/>
          <w:szCs w:val="28"/>
        </w:rPr>
        <w:t>обьем</w:t>
      </w:r>
      <w:proofErr w:type="spellEnd"/>
      <w:r w:rsidRPr="00A16D6C">
        <w:rPr>
          <w:rFonts w:ascii="Times New Roman" w:hAnsi="Times New Roman"/>
          <w:sz w:val="28"/>
          <w:szCs w:val="28"/>
        </w:rPr>
        <w:t xml:space="preserve"> различных видов контрольных работ; 4)количество отметок за различные виды </w:t>
      </w:r>
      <w:proofErr w:type="spellStart"/>
      <w:r w:rsidRPr="00A16D6C">
        <w:rPr>
          <w:rFonts w:ascii="Times New Roman" w:hAnsi="Times New Roman"/>
          <w:sz w:val="28"/>
          <w:szCs w:val="28"/>
        </w:rPr>
        <w:t>котрольных</w:t>
      </w:r>
      <w:proofErr w:type="spellEnd"/>
      <w:r w:rsidRPr="00A16D6C">
        <w:rPr>
          <w:rFonts w:ascii="Times New Roman" w:hAnsi="Times New Roman"/>
          <w:sz w:val="28"/>
          <w:szCs w:val="28"/>
        </w:rPr>
        <w:t xml:space="preserve"> работ.</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Ученикам </w:t>
      </w:r>
      <w:proofErr w:type="spellStart"/>
      <w:r w:rsidRPr="00A16D6C">
        <w:rPr>
          <w:rFonts w:ascii="Times New Roman" w:hAnsi="Times New Roman"/>
          <w:sz w:val="28"/>
          <w:szCs w:val="28"/>
        </w:rPr>
        <w:t>предьявляются</w:t>
      </w:r>
      <w:proofErr w:type="spellEnd"/>
      <w:r w:rsidRPr="00A16D6C">
        <w:rPr>
          <w:rFonts w:ascii="Times New Roman" w:hAnsi="Times New Roman"/>
          <w:sz w:val="28"/>
          <w:szCs w:val="28"/>
        </w:rPr>
        <w:t xml:space="preserve"> требования только к таким умениям и навыкам, над которыми они работали или работают к моменту проверки. На уроках калмыцкого языка проверяются:1)знание полученных сведений о языке;2) орфографические и пунктуационные навыки;3) речевые умения.                                                                        </w:t>
      </w:r>
    </w:p>
    <w:p w:rsidR="00411F3C" w:rsidRPr="00A16D6C" w:rsidRDefault="00411F3C" w:rsidP="00411F3C">
      <w:pPr>
        <w:spacing w:line="480" w:lineRule="auto"/>
        <w:rPr>
          <w:rFonts w:ascii="Times New Roman" w:hAnsi="Times New Roman"/>
          <w:b/>
          <w:sz w:val="28"/>
          <w:szCs w:val="28"/>
        </w:rPr>
      </w:pPr>
      <w:r w:rsidRPr="00A16D6C">
        <w:rPr>
          <w:rFonts w:ascii="Times New Roman" w:hAnsi="Times New Roman"/>
          <w:sz w:val="28"/>
          <w:szCs w:val="28"/>
        </w:rPr>
        <w:t xml:space="preserve"> </w:t>
      </w:r>
      <w:r w:rsidRPr="00A16D6C">
        <w:rPr>
          <w:rFonts w:ascii="Times New Roman" w:hAnsi="Times New Roman"/>
          <w:b/>
          <w:sz w:val="28"/>
          <w:szCs w:val="28"/>
        </w:rPr>
        <w:t>Оценка устных ответов учащихся</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Устный  опрос является  одним  из способов  учета  знаний  учащихся  по калмыцкому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 руководствоваться следующими критериями, учитывать:</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lastRenderedPageBreak/>
        <w:t>1) полноту и правильность ответа;</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2) степень осознанности, понимания изученного;</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3) языковое оформление ответа.</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 «5»ставится, если:</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1) ученик полно излагает изученный материал, дает правильное определение языковых понятий;</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3) излагает материал последовательно и правильно с точки зрения норм языка.</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 «4» ставится, если ученик дает ответ, удовлетворяющий тем же требованиям, что и для отметки «5», но допускает 1 -2 ошибки, которые сам же исправляет, и 1 -2 недочета в последовательности и языковом оформлении излагаемого.</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 «3» ставится, если ученик обнаруживает знание и понимание основных положений данной темы, но:</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1) излагает материал неполно и допускает неточности в определении понятий или формулировке правил;</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lastRenderedPageBreak/>
        <w:t xml:space="preserve">2) не умеет достаточно глубоко и доказательно обосновать свои суждения и привести свои </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примеры;</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3) излагает материал непоследовательно и допускает ошибки в языковом оформлении </w:t>
      </w:r>
      <w:proofErr w:type="gramStart"/>
      <w:r w:rsidRPr="00A16D6C">
        <w:rPr>
          <w:rFonts w:ascii="Times New Roman" w:hAnsi="Times New Roman"/>
          <w:sz w:val="28"/>
          <w:szCs w:val="28"/>
        </w:rPr>
        <w:t>излагаемого</w:t>
      </w:r>
      <w:proofErr w:type="gramEnd"/>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Отметка«2»  отмечает  такие  недостатки  в  подготовке  ученика,  которые </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являются серьезным препятствием к успешному овладению последующим материалом.</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 «1»не ставится.</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Отметка(«5», «4», «3») может ставиться не только за единовременный отве</w:t>
      </w:r>
      <w:proofErr w:type="gramStart"/>
      <w:r w:rsidRPr="00A16D6C">
        <w:rPr>
          <w:rFonts w:ascii="Times New Roman" w:hAnsi="Times New Roman"/>
          <w:sz w:val="28"/>
          <w:szCs w:val="28"/>
        </w:rPr>
        <w:t>т(</w:t>
      </w:r>
      <w:proofErr w:type="gramEnd"/>
      <w:r w:rsidRPr="00A16D6C">
        <w:rPr>
          <w:rFonts w:ascii="Times New Roman" w:hAnsi="Times New Roman"/>
          <w:sz w:val="28"/>
          <w:szCs w:val="28"/>
        </w:rPr>
        <w:t>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11F3C" w:rsidRPr="00A16D6C" w:rsidRDefault="00411F3C" w:rsidP="00411F3C">
      <w:pPr>
        <w:spacing w:line="480" w:lineRule="auto"/>
        <w:rPr>
          <w:rFonts w:ascii="Times New Roman" w:hAnsi="Times New Roman"/>
          <w:b/>
          <w:sz w:val="28"/>
          <w:szCs w:val="28"/>
        </w:rPr>
      </w:pPr>
      <w:r w:rsidRPr="00A16D6C">
        <w:rPr>
          <w:rFonts w:ascii="Times New Roman" w:hAnsi="Times New Roman"/>
          <w:b/>
          <w:sz w:val="28"/>
          <w:szCs w:val="28"/>
        </w:rPr>
        <w:t>Оценка диктантов</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lastRenderedPageBreak/>
        <w:t>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языка, быть доступными по содержанию учащимся данного класса.</w:t>
      </w:r>
    </w:p>
    <w:p w:rsidR="00411F3C" w:rsidRPr="00A16D6C" w:rsidRDefault="00556C9C" w:rsidP="00411F3C">
      <w:pPr>
        <w:spacing w:line="480" w:lineRule="auto"/>
        <w:rPr>
          <w:rFonts w:ascii="Times New Roman" w:hAnsi="Times New Roman"/>
          <w:sz w:val="28"/>
          <w:szCs w:val="28"/>
        </w:rPr>
      </w:pPr>
      <w:r>
        <w:rPr>
          <w:rFonts w:ascii="Times New Roman" w:hAnsi="Times New Roman"/>
          <w:sz w:val="28"/>
          <w:szCs w:val="28"/>
        </w:rPr>
        <w:t>Объ</w:t>
      </w:r>
      <w:r w:rsidR="00411F3C" w:rsidRPr="00A16D6C">
        <w:rPr>
          <w:rFonts w:ascii="Times New Roman" w:hAnsi="Times New Roman"/>
          <w:sz w:val="28"/>
          <w:szCs w:val="28"/>
        </w:rPr>
        <w:t>ем диктанта устанавливается: для 5кл-90-100слов; для 6кл-100-110слов; для 8кл-120-150слов; для 9кл- 150-170слов.</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Кон</w:t>
      </w:r>
      <w:r w:rsidR="00556C9C">
        <w:rPr>
          <w:rFonts w:ascii="Times New Roman" w:hAnsi="Times New Roman"/>
          <w:sz w:val="28"/>
          <w:szCs w:val="28"/>
        </w:rPr>
        <w:t>т</w:t>
      </w:r>
      <w:r w:rsidRPr="00A16D6C">
        <w:rPr>
          <w:rFonts w:ascii="Times New Roman" w:hAnsi="Times New Roman"/>
          <w:sz w:val="28"/>
          <w:szCs w:val="28"/>
        </w:rPr>
        <w:t>рольный словарный диктант проверяет усвоение слов с непроверяемыми и трудно проверяемыми орфограммами. Он может состоять из следующего количества слов:</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Для 5 класса- 15-20слов</w:t>
      </w:r>
      <w:proofErr w:type="gramStart"/>
      <w:r w:rsidRPr="00A16D6C">
        <w:rPr>
          <w:rFonts w:ascii="Times New Roman" w:hAnsi="Times New Roman"/>
          <w:sz w:val="28"/>
          <w:szCs w:val="28"/>
        </w:rPr>
        <w:t>;д</w:t>
      </w:r>
      <w:proofErr w:type="gramEnd"/>
      <w:r w:rsidRPr="00A16D6C">
        <w:rPr>
          <w:rFonts w:ascii="Times New Roman" w:hAnsi="Times New Roman"/>
          <w:sz w:val="28"/>
          <w:szCs w:val="28"/>
        </w:rPr>
        <w:t>ля 6 класса-20-25 слов; для 8класса- 30-35 слов, для 9класса- 35-40слов.</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Диктант, имеющий целью проверку подготовки учащихся по определенной теме, должен включать основные орфограммы и </w:t>
      </w:r>
      <w:proofErr w:type="spellStart"/>
      <w:r w:rsidRPr="00A16D6C">
        <w:rPr>
          <w:rFonts w:ascii="Times New Roman" w:hAnsi="Times New Roman"/>
          <w:sz w:val="28"/>
          <w:szCs w:val="28"/>
        </w:rPr>
        <w:t>пунктограммы</w:t>
      </w:r>
      <w:proofErr w:type="spellEnd"/>
      <w:r w:rsidRPr="00A16D6C">
        <w:rPr>
          <w:rFonts w:ascii="Times New Roman" w:hAnsi="Times New Roman"/>
          <w:sz w:val="28"/>
          <w:szCs w:val="28"/>
        </w:rPr>
        <w:t xml:space="preserve"> этой темы, а также обеспечить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w:t>
      </w:r>
      <w:proofErr w:type="gramStart"/>
      <w:r w:rsidRPr="00A16D6C">
        <w:rPr>
          <w:rFonts w:ascii="Times New Roman" w:hAnsi="Times New Roman"/>
          <w:sz w:val="28"/>
          <w:szCs w:val="28"/>
        </w:rPr>
        <w:t>негрубым</w:t>
      </w:r>
      <w:proofErr w:type="gramEnd"/>
      <w:r w:rsidRPr="00A16D6C">
        <w:rPr>
          <w:rFonts w:ascii="Times New Roman" w:hAnsi="Times New Roman"/>
          <w:sz w:val="28"/>
          <w:szCs w:val="28"/>
        </w:rPr>
        <w:t xml:space="preserve"> относятся ошибки:</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lastRenderedPageBreak/>
        <w:t>1.В исключениях из правил;</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2. В написании большой буквы в составных собственных наименованиях;</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3. В собственных именах не калмыцкого происхождения;</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4. В случаях, когда вместо одного знака препинания поставлен другой;</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Необходимо учитывать также повторяемость и однотипность ошибок.</w:t>
      </w:r>
    </w:p>
    <w:p w:rsidR="00411F3C" w:rsidRPr="00A16D6C" w:rsidRDefault="00411F3C" w:rsidP="00411F3C">
      <w:pPr>
        <w:spacing w:line="480" w:lineRule="auto"/>
        <w:rPr>
          <w:rFonts w:ascii="Times New Roman" w:hAnsi="Times New Roman"/>
          <w:sz w:val="28"/>
          <w:szCs w:val="28"/>
        </w:rPr>
      </w:pPr>
      <w:proofErr w:type="gramStart"/>
      <w:r w:rsidRPr="00A16D6C">
        <w:rPr>
          <w:rFonts w:ascii="Times New Roman" w:hAnsi="Times New Roman"/>
          <w:sz w:val="28"/>
          <w:szCs w:val="28"/>
        </w:rPr>
        <w:t>При наличии в контрольном диктанте более 5 поправок (исправление неверного написания на верное) оценка снижается на один балл.</w:t>
      </w:r>
      <w:proofErr w:type="gramEnd"/>
      <w:r w:rsidRPr="00A16D6C">
        <w:rPr>
          <w:rFonts w:ascii="Times New Roman" w:hAnsi="Times New Roman"/>
          <w:sz w:val="28"/>
          <w:szCs w:val="28"/>
        </w:rPr>
        <w:t xml:space="preserve"> Отличная оценка не выставляется при наличии 3-х и более исправлений.</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Диктант оценивается одной отметкой. В комплексной ко</w:t>
      </w:r>
      <w:r w:rsidR="00A16D6C">
        <w:rPr>
          <w:rFonts w:ascii="Times New Roman" w:hAnsi="Times New Roman"/>
          <w:sz w:val="28"/>
          <w:szCs w:val="28"/>
        </w:rPr>
        <w:t>н</w:t>
      </w:r>
      <w:r w:rsidRPr="00A16D6C">
        <w:rPr>
          <w:rFonts w:ascii="Times New Roman" w:hAnsi="Times New Roman"/>
          <w:sz w:val="28"/>
          <w:szCs w:val="28"/>
        </w:rPr>
        <w:t xml:space="preserve">трольной </w:t>
      </w:r>
      <w:r w:rsidR="00A16D6C">
        <w:rPr>
          <w:rFonts w:ascii="Times New Roman" w:hAnsi="Times New Roman"/>
          <w:sz w:val="28"/>
          <w:szCs w:val="28"/>
        </w:rPr>
        <w:t xml:space="preserve">работе, состоящей из диктанта  и </w:t>
      </w:r>
      <w:r w:rsidRPr="00A16D6C">
        <w:rPr>
          <w:rFonts w:ascii="Times New Roman" w:hAnsi="Times New Roman"/>
          <w:sz w:val="28"/>
          <w:szCs w:val="28"/>
        </w:rPr>
        <w:t>дополнительног</w:t>
      </w:r>
      <w:proofErr w:type="gramStart"/>
      <w:r w:rsidRPr="00A16D6C">
        <w:rPr>
          <w:rFonts w:ascii="Times New Roman" w:hAnsi="Times New Roman"/>
          <w:sz w:val="28"/>
          <w:szCs w:val="28"/>
        </w:rPr>
        <w:t>о(</w:t>
      </w:r>
      <w:proofErr w:type="gramEnd"/>
      <w:r w:rsidRPr="00A16D6C">
        <w:rPr>
          <w:rFonts w:ascii="Times New Roman" w:hAnsi="Times New Roman"/>
          <w:sz w:val="28"/>
          <w:szCs w:val="28"/>
        </w:rPr>
        <w:t>фонетического, лексического, орфографического, грамматического) задания, выставляются 2 оценки за каждый вид работы.</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 «5» выставляется за безошибочную работу, а также при наличии в ней одной негрубой орфографической или одной негрубой пунктуационной ошибки и за все правильно выполненные задания.</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lastRenderedPageBreak/>
        <w:t xml:space="preserve">Отметка «4» выставляется при наличии в диктанте двух орфографических и двух пунктуационных ошибок, или 1 </w:t>
      </w:r>
      <w:proofErr w:type="gramStart"/>
      <w:r w:rsidRPr="00A16D6C">
        <w:rPr>
          <w:rFonts w:ascii="Times New Roman" w:hAnsi="Times New Roman"/>
          <w:sz w:val="28"/>
          <w:szCs w:val="28"/>
        </w:rPr>
        <w:t>орфографической</w:t>
      </w:r>
      <w:proofErr w:type="gramEnd"/>
      <w:r w:rsidRPr="00A16D6C">
        <w:rPr>
          <w:rFonts w:ascii="Times New Roman" w:hAnsi="Times New Roman"/>
          <w:sz w:val="28"/>
          <w:szCs w:val="28"/>
        </w:rPr>
        <w:t xml:space="preserve"> и 3-х пунктуационных ошибок или 4-х пунктуационных ошибок при отсутствии орфографических ошибок. </w:t>
      </w:r>
    </w:p>
    <w:p w:rsidR="00411F3C" w:rsidRPr="00A16D6C" w:rsidRDefault="00411F3C" w:rsidP="00411F3C">
      <w:pPr>
        <w:spacing w:line="480" w:lineRule="auto"/>
        <w:rPr>
          <w:rFonts w:ascii="Times New Roman" w:hAnsi="Times New Roman"/>
          <w:sz w:val="28"/>
          <w:szCs w:val="28"/>
        </w:rPr>
      </w:pPr>
      <w:r w:rsidRPr="00A16D6C">
        <w:rPr>
          <w:rFonts w:ascii="Times New Roman" w:hAnsi="Times New Roman"/>
          <w:sz w:val="28"/>
          <w:szCs w:val="28"/>
        </w:rPr>
        <w:t xml:space="preserve">Отметка «3» выставляется за диктант, в котором допущены 4 орфографические и 4 </w:t>
      </w:r>
      <w:proofErr w:type="spellStart"/>
      <w:r w:rsidRPr="00A16D6C">
        <w:rPr>
          <w:rFonts w:ascii="Times New Roman" w:hAnsi="Times New Roman"/>
          <w:sz w:val="28"/>
          <w:szCs w:val="28"/>
        </w:rPr>
        <w:t>пунктуционные</w:t>
      </w:r>
      <w:proofErr w:type="spellEnd"/>
      <w:r w:rsidRPr="00A16D6C">
        <w:rPr>
          <w:rFonts w:ascii="Times New Roman" w:hAnsi="Times New Roman"/>
          <w:sz w:val="28"/>
          <w:szCs w:val="28"/>
        </w:rPr>
        <w:t xml:space="preserve"> ошибки или 3 орфографические и 5 пунктуационных ошибок или 7 пунктуационных при отсутствии орфографических ошибок.</w:t>
      </w:r>
    </w:p>
    <w:p w:rsidR="00411F3C" w:rsidRDefault="00411F3C" w:rsidP="00411F3C">
      <w:pPr>
        <w:spacing w:line="480" w:lineRule="auto"/>
        <w:rPr>
          <w:rFonts w:ascii="Times New Roman" w:hAnsi="Times New Roman"/>
          <w:sz w:val="28"/>
          <w:szCs w:val="28"/>
        </w:rPr>
      </w:pPr>
      <w:r w:rsidRPr="00A16D6C">
        <w:rPr>
          <w:rFonts w:ascii="Times New Roman" w:hAnsi="Times New Roman"/>
          <w:sz w:val="28"/>
          <w:szCs w:val="28"/>
        </w:rPr>
        <w:t>Отметка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При большом количестве ошибок диктант оценивается баллом 1</w:t>
      </w:r>
      <w:r w:rsidR="00A16D6C">
        <w:rPr>
          <w:rFonts w:ascii="Times New Roman" w:hAnsi="Times New Roman"/>
          <w:sz w:val="28"/>
          <w:szCs w:val="28"/>
        </w:rPr>
        <w:t>.</w:t>
      </w:r>
    </w:p>
    <w:p w:rsidR="00A16D6C" w:rsidRPr="00A16D6C" w:rsidRDefault="00A16D6C" w:rsidP="00A16D6C">
      <w:pPr>
        <w:spacing w:line="480" w:lineRule="auto"/>
        <w:rPr>
          <w:rFonts w:ascii="Times New Roman" w:hAnsi="Times New Roman"/>
          <w:b/>
          <w:sz w:val="28"/>
          <w:szCs w:val="28"/>
        </w:rPr>
      </w:pPr>
      <w:r w:rsidRPr="00A16D6C">
        <w:rPr>
          <w:rFonts w:ascii="Times New Roman" w:hAnsi="Times New Roman"/>
          <w:b/>
          <w:sz w:val="28"/>
          <w:szCs w:val="28"/>
        </w:rPr>
        <w:t xml:space="preserve">                                                            9. Учебно – методическое обеспечение</w:t>
      </w:r>
    </w:p>
    <w:p w:rsidR="00A16D6C" w:rsidRPr="00A16D6C" w:rsidRDefault="00A16D6C" w:rsidP="00A16D6C">
      <w:pPr>
        <w:spacing w:line="480" w:lineRule="auto"/>
        <w:rPr>
          <w:rFonts w:ascii="Times New Roman" w:hAnsi="Times New Roman"/>
          <w:sz w:val="28"/>
          <w:szCs w:val="28"/>
        </w:rPr>
      </w:pPr>
      <w:r w:rsidRPr="00A16D6C">
        <w:rPr>
          <w:rFonts w:ascii="Times New Roman" w:hAnsi="Times New Roman"/>
          <w:sz w:val="28"/>
          <w:szCs w:val="28"/>
        </w:rPr>
        <w:t xml:space="preserve"> 1.«Калмыцко – ру</w:t>
      </w:r>
      <w:r>
        <w:rPr>
          <w:rFonts w:ascii="Times New Roman" w:hAnsi="Times New Roman"/>
          <w:sz w:val="28"/>
          <w:szCs w:val="28"/>
        </w:rPr>
        <w:t>сский словарь», Б.Д. Муниев.,199</w:t>
      </w:r>
      <w:r w:rsidRPr="00A16D6C">
        <w:rPr>
          <w:rFonts w:ascii="Times New Roman" w:hAnsi="Times New Roman"/>
          <w:sz w:val="28"/>
          <w:szCs w:val="28"/>
        </w:rPr>
        <w:t>7г.</w:t>
      </w:r>
    </w:p>
    <w:p w:rsidR="00A16D6C" w:rsidRPr="00A16D6C" w:rsidRDefault="00A16D6C" w:rsidP="00A16D6C">
      <w:pPr>
        <w:spacing w:line="480" w:lineRule="auto"/>
        <w:rPr>
          <w:rFonts w:ascii="Times New Roman" w:hAnsi="Times New Roman"/>
          <w:sz w:val="28"/>
          <w:szCs w:val="28"/>
        </w:rPr>
      </w:pPr>
      <w:r w:rsidRPr="00A16D6C">
        <w:rPr>
          <w:rFonts w:ascii="Times New Roman" w:hAnsi="Times New Roman"/>
          <w:sz w:val="28"/>
          <w:szCs w:val="28"/>
        </w:rPr>
        <w:t>2. «Программа по калмыцкому языку», 5 -11класс,2008 г.</w:t>
      </w:r>
    </w:p>
    <w:p w:rsidR="00A16D6C" w:rsidRDefault="00A16D6C" w:rsidP="00A16D6C">
      <w:pPr>
        <w:spacing w:line="480" w:lineRule="auto"/>
        <w:rPr>
          <w:rFonts w:ascii="Times New Roman" w:hAnsi="Times New Roman"/>
          <w:sz w:val="28"/>
          <w:szCs w:val="28"/>
        </w:rPr>
      </w:pPr>
      <w:r w:rsidRPr="00A16D6C">
        <w:rPr>
          <w:rFonts w:ascii="Times New Roman" w:hAnsi="Times New Roman"/>
          <w:sz w:val="28"/>
          <w:szCs w:val="28"/>
        </w:rPr>
        <w:t xml:space="preserve">3.«Хальмг </w:t>
      </w:r>
      <w:proofErr w:type="spellStart"/>
      <w:r w:rsidRPr="00A16D6C">
        <w:rPr>
          <w:rFonts w:ascii="Times New Roman" w:hAnsi="Times New Roman"/>
          <w:sz w:val="28"/>
          <w:szCs w:val="28"/>
        </w:rPr>
        <w:t>келн</w:t>
      </w:r>
      <w:proofErr w:type="spellEnd"/>
      <w:r w:rsidRPr="00A16D6C">
        <w:rPr>
          <w:rFonts w:ascii="Times New Roman" w:hAnsi="Times New Roman"/>
          <w:sz w:val="28"/>
          <w:szCs w:val="28"/>
        </w:rPr>
        <w:t xml:space="preserve"> 6-7класс», </w:t>
      </w:r>
      <w:proofErr w:type="spellStart"/>
      <w:proofErr w:type="gramStart"/>
      <w:r w:rsidRPr="00A16D6C">
        <w:rPr>
          <w:rFonts w:ascii="Times New Roman" w:hAnsi="Times New Roman"/>
          <w:sz w:val="28"/>
          <w:szCs w:val="28"/>
        </w:rPr>
        <w:t>авт</w:t>
      </w:r>
      <w:proofErr w:type="spellEnd"/>
      <w:proofErr w:type="gramEnd"/>
      <w:r w:rsidRPr="00A16D6C">
        <w:rPr>
          <w:rFonts w:ascii="Times New Roman" w:hAnsi="Times New Roman"/>
          <w:sz w:val="28"/>
          <w:szCs w:val="28"/>
        </w:rPr>
        <w:t xml:space="preserve">: </w:t>
      </w:r>
      <w:proofErr w:type="spellStart"/>
      <w:r w:rsidRPr="00A16D6C">
        <w:rPr>
          <w:rFonts w:ascii="Times New Roman" w:hAnsi="Times New Roman"/>
          <w:sz w:val="28"/>
          <w:szCs w:val="28"/>
        </w:rPr>
        <w:t>Харчевникова</w:t>
      </w:r>
      <w:proofErr w:type="spellEnd"/>
      <w:r w:rsidRPr="00A16D6C">
        <w:rPr>
          <w:rFonts w:ascii="Times New Roman" w:hAnsi="Times New Roman"/>
          <w:sz w:val="28"/>
          <w:szCs w:val="28"/>
        </w:rPr>
        <w:t xml:space="preserve"> Р.П., </w:t>
      </w:r>
      <w:proofErr w:type="spellStart"/>
      <w:r w:rsidRPr="00A16D6C">
        <w:rPr>
          <w:rFonts w:ascii="Times New Roman" w:hAnsi="Times New Roman"/>
          <w:sz w:val="28"/>
          <w:szCs w:val="28"/>
        </w:rPr>
        <w:t>Убушиева</w:t>
      </w:r>
      <w:proofErr w:type="spellEnd"/>
      <w:r w:rsidRPr="00A16D6C">
        <w:rPr>
          <w:rFonts w:ascii="Times New Roman" w:hAnsi="Times New Roman"/>
          <w:sz w:val="28"/>
          <w:szCs w:val="28"/>
        </w:rPr>
        <w:t xml:space="preserve"> З.П., </w:t>
      </w:r>
      <w:proofErr w:type="spellStart"/>
      <w:r w:rsidRPr="00A16D6C">
        <w:rPr>
          <w:rFonts w:ascii="Times New Roman" w:hAnsi="Times New Roman"/>
          <w:sz w:val="28"/>
          <w:szCs w:val="28"/>
        </w:rPr>
        <w:t>Джимбиева</w:t>
      </w:r>
      <w:proofErr w:type="spellEnd"/>
      <w:r w:rsidRPr="00A16D6C">
        <w:rPr>
          <w:rFonts w:ascii="Times New Roman" w:hAnsi="Times New Roman"/>
          <w:sz w:val="28"/>
          <w:szCs w:val="28"/>
        </w:rPr>
        <w:t xml:space="preserve"> С.Б.,</w:t>
      </w:r>
      <w:r>
        <w:rPr>
          <w:rFonts w:ascii="Times New Roman" w:hAnsi="Times New Roman"/>
          <w:sz w:val="28"/>
          <w:szCs w:val="28"/>
        </w:rPr>
        <w:t xml:space="preserve"> издательский дом «</w:t>
      </w:r>
      <w:proofErr w:type="spellStart"/>
      <w:r>
        <w:rPr>
          <w:rFonts w:ascii="Times New Roman" w:hAnsi="Times New Roman"/>
          <w:sz w:val="28"/>
          <w:szCs w:val="28"/>
        </w:rPr>
        <w:t>Герел</w:t>
      </w:r>
      <w:proofErr w:type="spellEnd"/>
      <w:r>
        <w:rPr>
          <w:rFonts w:ascii="Times New Roman" w:hAnsi="Times New Roman"/>
          <w:sz w:val="28"/>
          <w:szCs w:val="28"/>
        </w:rPr>
        <w:t>», 2008г.</w:t>
      </w:r>
    </w:p>
    <w:p w:rsidR="005030E2" w:rsidRDefault="005030E2" w:rsidP="005030E2">
      <w:pPr>
        <w:spacing w:line="480" w:lineRule="auto"/>
        <w:rPr>
          <w:rFonts w:ascii="Times New Roman" w:hAnsi="Times New Roman"/>
          <w:sz w:val="28"/>
          <w:szCs w:val="28"/>
        </w:rPr>
      </w:pPr>
      <w:r>
        <w:rPr>
          <w:rFonts w:ascii="Times New Roman" w:hAnsi="Times New Roman"/>
          <w:sz w:val="28"/>
          <w:szCs w:val="28"/>
        </w:rPr>
        <w:t xml:space="preserve">4. </w:t>
      </w:r>
      <w:r w:rsidRPr="005030E2">
        <w:rPr>
          <w:rFonts w:ascii="Times New Roman" w:hAnsi="Times New Roman"/>
          <w:sz w:val="28"/>
          <w:szCs w:val="28"/>
        </w:rPr>
        <w:t xml:space="preserve">Краткий тематический </w:t>
      </w:r>
      <w:proofErr w:type="spellStart"/>
      <w:r w:rsidRPr="005030E2">
        <w:rPr>
          <w:rFonts w:ascii="Times New Roman" w:hAnsi="Times New Roman"/>
          <w:sz w:val="28"/>
          <w:szCs w:val="28"/>
        </w:rPr>
        <w:t>калмыцко</w:t>
      </w:r>
      <w:proofErr w:type="spellEnd"/>
      <w:r w:rsidRPr="005030E2">
        <w:rPr>
          <w:rFonts w:ascii="Times New Roman" w:hAnsi="Times New Roman"/>
          <w:sz w:val="28"/>
          <w:szCs w:val="28"/>
        </w:rPr>
        <w:t>-русский словарь по развитию речи</w:t>
      </w:r>
      <w:proofErr w:type="gramStart"/>
      <w:r w:rsidRPr="005030E2">
        <w:t xml:space="preserve"> </w:t>
      </w:r>
      <w:r>
        <w:t>,</w:t>
      </w:r>
      <w:proofErr w:type="gramEnd"/>
      <w:r>
        <w:t xml:space="preserve"> </w:t>
      </w:r>
      <w:r w:rsidRPr="005030E2">
        <w:rPr>
          <w:rFonts w:ascii="Times New Roman" w:hAnsi="Times New Roman"/>
          <w:sz w:val="28"/>
          <w:szCs w:val="28"/>
        </w:rPr>
        <w:t>Иванова Н.М.</w:t>
      </w:r>
      <w:r>
        <w:rPr>
          <w:rFonts w:ascii="Times New Roman" w:hAnsi="Times New Roman"/>
          <w:sz w:val="28"/>
          <w:szCs w:val="28"/>
        </w:rPr>
        <w:t>,2008 год;</w:t>
      </w:r>
    </w:p>
    <w:p w:rsidR="005030E2" w:rsidRDefault="005030E2" w:rsidP="005030E2">
      <w:pPr>
        <w:spacing w:line="480" w:lineRule="auto"/>
        <w:rPr>
          <w:rFonts w:ascii="Times New Roman" w:hAnsi="Times New Roman"/>
          <w:sz w:val="28"/>
          <w:szCs w:val="28"/>
        </w:rPr>
      </w:pPr>
      <w:r>
        <w:rPr>
          <w:rFonts w:ascii="Times New Roman" w:hAnsi="Times New Roman"/>
          <w:sz w:val="28"/>
          <w:szCs w:val="28"/>
        </w:rPr>
        <w:lastRenderedPageBreak/>
        <w:t xml:space="preserve">5. </w:t>
      </w:r>
      <w:r w:rsidRPr="005030E2">
        <w:rPr>
          <w:rFonts w:ascii="Times New Roman" w:hAnsi="Times New Roman"/>
          <w:sz w:val="28"/>
          <w:szCs w:val="28"/>
        </w:rPr>
        <w:t xml:space="preserve">Рабочая тетрадь по </w:t>
      </w:r>
      <w:proofErr w:type="spellStart"/>
      <w:r w:rsidRPr="005030E2">
        <w:rPr>
          <w:rFonts w:ascii="Times New Roman" w:hAnsi="Times New Roman"/>
          <w:sz w:val="28"/>
          <w:szCs w:val="28"/>
        </w:rPr>
        <w:t>калм</w:t>
      </w:r>
      <w:proofErr w:type="spellEnd"/>
      <w:r w:rsidRPr="005030E2">
        <w:rPr>
          <w:rFonts w:ascii="Times New Roman" w:hAnsi="Times New Roman"/>
          <w:sz w:val="28"/>
          <w:szCs w:val="28"/>
        </w:rPr>
        <w:t xml:space="preserve">. языку 5-7 </w:t>
      </w:r>
      <w:proofErr w:type="spellStart"/>
      <w:r w:rsidRPr="005030E2">
        <w:rPr>
          <w:rFonts w:ascii="Times New Roman" w:hAnsi="Times New Roman"/>
          <w:sz w:val="28"/>
          <w:szCs w:val="28"/>
        </w:rPr>
        <w:t>кл</w:t>
      </w:r>
      <w:proofErr w:type="spellEnd"/>
      <w:r w:rsidRPr="005030E2">
        <w:rPr>
          <w:rFonts w:ascii="Times New Roman" w:hAnsi="Times New Roman"/>
          <w:sz w:val="28"/>
          <w:szCs w:val="28"/>
        </w:rPr>
        <w:t>.</w:t>
      </w:r>
      <w:r>
        <w:rPr>
          <w:rFonts w:ascii="Times New Roman" w:hAnsi="Times New Roman"/>
          <w:sz w:val="28"/>
          <w:szCs w:val="28"/>
        </w:rPr>
        <w:t xml:space="preserve">, </w:t>
      </w:r>
      <w:proofErr w:type="spellStart"/>
      <w:r w:rsidRPr="005030E2">
        <w:rPr>
          <w:rFonts w:ascii="Times New Roman" w:hAnsi="Times New Roman"/>
          <w:sz w:val="28"/>
          <w:szCs w:val="28"/>
        </w:rPr>
        <w:t>Хейчиева</w:t>
      </w:r>
      <w:proofErr w:type="spellEnd"/>
      <w:r w:rsidRPr="005030E2">
        <w:rPr>
          <w:rFonts w:ascii="Times New Roman" w:hAnsi="Times New Roman"/>
          <w:sz w:val="28"/>
          <w:szCs w:val="28"/>
        </w:rPr>
        <w:t xml:space="preserve"> Э.Г.</w:t>
      </w:r>
      <w:r>
        <w:rPr>
          <w:rFonts w:ascii="Times New Roman" w:hAnsi="Times New Roman"/>
          <w:sz w:val="28"/>
          <w:szCs w:val="28"/>
        </w:rPr>
        <w:t>, 2008 год;</w:t>
      </w:r>
    </w:p>
    <w:p w:rsidR="005030E2" w:rsidRPr="005030E2" w:rsidRDefault="005030E2" w:rsidP="005030E2">
      <w:pPr>
        <w:spacing w:line="480" w:lineRule="auto"/>
        <w:rPr>
          <w:rFonts w:ascii="Times New Roman" w:hAnsi="Times New Roman"/>
          <w:b/>
          <w:sz w:val="28"/>
          <w:szCs w:val="28"/>
        </w:rPr>
      </w:pPr>
      <w:r w:rsidRPr="005030E2">
        <w:rPr>
          <w:rFonts w:ascii="Times New Roman" w:hAnsi="Times New Roman"/>
          <w:b/>
          <w:sz w:val="28"/>
          <w:szCs w:val="28"/>
        </w:rPr>
        <w:t>Перечень ЦОР по калмыцкому языку:</w:t>
      </w:r>
    </w:p>
    <w:p w:rsidR="005030E2" w:rsidRDefault="005030E2" w:rsidP="005030E2">
      <w:pPr>
        <w:pStyle w:val="aa"/>
        <w:numPr>
          <w:ilvl w:val="0"/>
          <w:numId w:val="19"/>
        </w:numPr>
        <w:spacing w:line="480" w:lineRule="auto"/>
        <w:rPr>
          <w:rFonts w:ascii="Times New Roman" w:hAnsi="Times New Roman"/>
          <w:sz w:val="28"/>
          <w:szCs w:val="28"/>
        </w:rPr>
      </w:pPr>
      <w:r>
        <w:rPr>
          <w:rFonts w:ascii="Times New Roman" w:hAnsi="Times New Roman"/>
          <w:sz w:val="28"/>
          <w:szCs w:val="28"/>
        </w:rPr>
        <w:t>С</w:t>
      </w:r>
      <w:r w:rsidRPr="005030E2">
        <w:rPr>
          <w:rFonts w:ascii="Times New Roman" w:hAnsi="Times New Roman"/>
          <w:sz w:val="28"/>
          <w:szCs w:val="28"/>
        </w:rPr>
        <w:t xml:space="preserve">ловарный модуль Национального корпуса калмыцкого языка. </w:t>
      </w:r>
      <w:hyperlink r:id="rId10" w:history="1">
        <w:r w:rsidRPr="00006C3A">
          <w:rPr>
            <w:rStyle w:val="af4"/>
            <w:rFonts w:ascii="Times New Roman" w:hAnsi="Times New Roman"/>
            <w:sz w:val="28"/>
            <w:szCs w:val="28"/>
          </w:rPr>
          <w:t>https://vk.com/away.php?to=http%3A%2F%2Fbiliq.ru%2Fdictionary%2F&amp;post=-55989133_8394&amp;cc_key</w:t>
        </w:r>
      </w:hyperlink>
      <w:r w:rsidRPr="005030E2">
        <w:rPr>
          <w:rFonts w:ascii="Times New Roman" w:hAnsi="Times New Roman"/>
          <w:sz w:val="28"/>
          <w:szCs w:val="28"/>
        </w:rPr>
        <w:t>=</w:t>
      </w:r>
    </w:p>
    <w:p w:rsidR="005030E2" w:rsidRDefault="005030E2" w:rsidP="005030E2">
      <w:pPr>
        <w:pStyle w:val="aa"/>
        <w:numPr>
          <w:ilvl w:val="0"/>
          <w:numId w:val="19"/>
        </w:numPr>
        <w:spacing w:line="480" w:lineRule="auto"/>
        <w:rPr>
          <w:rFonts w:ascii="Times New Roman" w:hAnsi="Times New Roman"/>
          <w:sz w:val="28"/>
          <w:szCs w:val="28"/>
        </w:rPr>
      </w:pPr>
      <w:r>
        <w:rPr>
          <w:rFonts w:ascii="Times New Roman" w:hAnsi="Times New Roman"/>
          <w:sz w:val="28"/>
          <w:szCs w:val="28"/>
        </w:rPr>
        <w:t>И</w:t>
      </w:r>
      <w:r w:rsidRPr="005030E2">
        <w:rPr>
          <w:rFonts w:ascii="Times New Roman" w:hAnsi="Times New Roman"/>
          <w:sz w:val="28"/>
          <w:szCs w:val="28"/>
        </w:rPr>
        <w:t>нформационно-образовательный ресурс “ХАЛЬМГ КЕЛН”. Включает электронную библиотеку, познавательный разд</w:t>
      </w:r>
      <w:r>
        <w:rPr>
          <w:rFonts w:ascii="Times New Roman" w:hAnsi="Times New Roman"/>
          <w:sz w:val="28"/>
          <w:szCs w:val="28"/>
        </w:rPr>
        <w:t xml:space="preserve">ел, учебный раздел,  методические </w:t>
      </w:r>
      <w:r w:rsidRPr="005030E2">
        <w:rPr>
          <w:rFonts w:ascii="Times New Roman" w:hAnsi="Times New Roman"/>
          <w:sz w:val="28"/>
          <w:szCs w:val="28"/>
        </w:rPr>
        <w:t>наработки,</w:t>
      </w:r>
      <w:r>
        <w:rPr>
          <w:rFonts w:ascii="Times New Roman" w:hAnsi="Times New Roman"/>
          <w:sz w:val="28"/>
          <w:szCs w:val="28"/>
        </w:rPr>
        <w:t xml:space="preserve">   </w:t>
      </w:r>
      <w:r w:rsidRPr="005030E2">
        <w:rPr>
          <w:rFonts w:ascii="Times New Roman" w:hAnsi="Times New Roman"/>
          <w:sz w:val="28"/>
          <w:szCs w:val="28"/>
        </w:rPr>
        <w:t>диктанты</w:t>
      </w:r>
      <w:r>
        <w:rPr>
          <w:rFonts w:ascii="Times New Roman" w:hAnsi="Times New Roman"/>
          <w:sz w:val="28"/>
          <w:szCs w:val="28"/>
        </w:rPr>
        <w:t xml:space="preserve"> </w:t>
      </w:r>
      <w:hyperlink r:id="rId11" w:history="1">
        <w:r w:rsidRPr="00006C3A">
          <w:rPr>
            <w:rStyle w:val="af4"/>
            <w:rFonts w:ascii="Times New Roman" w:hAnsi="Times New Roman"/>
            <w:sz w:val="28"/>
            <w:szCs w:val="28"/>
          </w:rPr>
          <w:t>https://vk.com/away.php?to=https%3A%2F%2Fwww.multitran.ru%2Fc%2Fm.exe%3Fl1%3D2%26l2%3D35%26CL%3D1%26a%3D0&amp;post=-55989133_8394&amp;cc_key</w:t>
        </w:r>
      </w:hyperlink>
      <w:r w:rsidRPr="005030E2">
        <w:rPr>
          <w:rFonts w:ascii="Times New Roman" w:hAnsi="Times New Roman"/>
          <w:sz w:val="28"/>
          <w:szCs w:val="28"/>
        </w:rPr>
        <w:t>=</w:t>
      </w:r>
    </w:p>
    <w:p w:rsidR="005030E2" w:rsidRDefault="005030E2" w:rsidP="005030E2">
      <w:pPr>
        <w:pStyle w:val="aa"/>
        <w:numPr>
          <w:ilvl w:val="0"/>
          <w:numId w:val="19"/>
        </w:numPr>
        <w:spacing w:line="480" w:lineRule="auto"/>
        <w:rPr>
          <w:rFonts w:ascii="Times New Roman" w:hAnsi="Times New Roman"/>
          <w:sz w:val="28"/>
          <w:szCs w:val="28"/>
        </w:rPr>
      </w:pPr>
      <w:r>
        <w:rPr>
          <w:rFonts w:ascii="Times New Roman" w:hAnsi="Times New Roman"/>
          <w:sz w:val="28"/>
          <w:szCs w:val="28"/>
        </w:rPr>
        <w:t>М</w:t>
      </w:r>
      <w:r w:rsidRPr="005030E2">
        <w:rPr>
          <w:rFonts w:ascii="Times New Roman" w:hAnsi="Times New Roman"/>
          <w:sz w:val="28"/>
          <w:szCs w:val="28"/>
        </w:rPr>
        <w:t xml:space="preserve">алый русско-калмыцкий словарь “Я изучаю калмыцкий” </w:t>
      </w:r>
      <w:hyperlink r:id="rId12" w:history="1">
        <w:r w:rsidRPr="00006C3A">
          <w:rPr>
            <w:rStyle w:val="af4"/>
            <w:rFonts w:ascii="Times New Roman" w:hAnsi="Times New Roman"/>
            <w:sz w:val="28"/>
            <w:szCs w:val="28"/>
          </w:rPr>
          <w:t>https://vk.com/away.php?to=http%3A%2F%2Fdictionary.bumbinorn.ru%2Findex.php%3Fa%3Dlist%26d%3D1&amp;post=-55989133_8394&amp;cc_key</w:t>
        </w:r>
      </w:hyperlink>
      <w:r w:rsidRPr="005030E2">
        <w:rPr>
          <w:rFonts w:ascii="Times New Roman" w:hAnsi="Times New Roman"/>
          <w:sz w:val="28"/>
          <w:szCs w:val="28"/>
        </w:rPr>
        <w:t>=</w:t>
      </w:r>
    </w:p>
    <w:p w:rsidR="005030E2" w:rsidRPr="005030E2" w:rsidRDefault="005030E2" w:rsidP="005030E2">
      <w:pPr>
        <w:pStyle w:val="aa"/>
        <w:numPr>
          <w:ilvl w:val="0"/>
          <w:numId w:val="19"/>
        </w:numPr>
        <w:spacing w:line="480" w:lineRule="auto"/>
        <w:rPr>
          <w:rFonts w:ascii="Times New Roman" w:hAnsi="Times New Roman"/>
          <w:sz w:val="28"/>
          <w:szCs w:val="28"/>
        </w:rPr>
      </w:pPr>
      <w:r w:rsidRPr="005030E2">
        <w:rPr>
          <w:rFonts w:ascii="Times New Roman" w:hAnsi="Times New Roman"/>
          <w:sz w:val="28"/>
          <w:szCs w:val="28"/>
        </w:rPr>
        <w:t>Калмыцкая музыка/видео/фото/фольклор. Огромное количество полезного материала по культуре Калмыкии.</w:t>
      </w:r>
      <w:r>
        <w:rPr>
          <w:rFonts w:ascii="Times New Roman" w:hAnsi="Times New Roman"/>
          <w:sz w:val="28"/>
          <w:szCs w:val="28"/>
        </w:rPr>
        <w:t xml:space="preserve"> </w:t>
      </w:r>
      <w:r w:rsidRPr="005030E2">
        <w:rPr>
          <w:rFonts w:ascii="Times New Roman" w:hAnsi="Times New Roman"/>
          <w:sz w:val="28"/>
          <w:szCs w:val="28"/>
        </w:rPr>
        <w:t>https://vk.com/kalmyk_folklore</w:t>
      </w:r>
    </w:p>
    <w:p w:rsidR="005030E2" w:rsidRPr="005030E2" w:rsidRDefault="005030E2" w:rsidP="005030E2">
      <w:pPr>
        <w:spacing w:line="480" w:lineRule="auto"/>
        <w:rPr>
          <w:rFonts w:ascii="Times New Roman" w:hAnsi="Times New Roman"/>
          <w:sz w:val="28"/>
          <w:szCs w:val="28"/>
        </w:rPr>
      </w:pPr>
    </w:p>
    <w:p w:rsidR="005030E2" w:rsidRPr="005030E2" w:rsidRDefault="005030E2" w:rsidP="005030E2">
      <w:pPr>
        <w:spacing w:line="480" w:lineRule="auto"/>
        <w:rPr>
          <w:rFonts w:ascii="Times New Roman" w:hAnsi="Times New Roman"/>
          <w:sz w:val="28"/>
          <w:szCs w:val="28"/>
        </w:rPr>
      </w:pPr>
    </w:p>
    <w:p w:rsidR="005030E2" w:rsidRPr="005030E2" w:rsidRDefault="005030E2" w:rsidP="005030E2">
      <w:pPr>
        <w:spacing w:line="480" w:lineRule="auto"/>
        <w:rPr>
          <w:rFonts w:ascii="Times New Roman" w:hAnsi="Times New Roman"/>
          <w:sz w:val="28"/>
          <w:szCs w:val="28"/>
        </w:rPr>
      </w:pPr>
    </w:p>
    <w:p w:rsidR="00A16D6C" w:rsidRPr="00A16D6C" w:rsidRDefault="00A16D6C" w:rsidP="00A16D6C">
      <w:pPr>
        <w:spacing w:line="480" w:lineRule="auto"/>
        <w:rPr>
          <w:rFonts w:ascii="Times New Roman" w:hAnsi="Times New Roman"/>
          <w:sz w:val="28"/>
          <w:szCs w:val="28"/>
        </w:rPr>
      </w:pPr>
      <w:r w:rsidRPr="00A16D6C">
        <w:rPr>
          <w:rFonts w:ascii="Times New Roman" w:hAnsi="Times New Roman"/>
          <w:sz w:val="28"/>
          <w:szCs w:val="28"/>
        </w:rPr>
        <w:t xml:space="preserve">          </w:t>
      </w:r>
    </w:p>
    <w:p w:rsidR="00A16D6C" w:rsidRPr="00A16D6C" w:rsidRDefault="00A16D6C" w:rsidP="00A16D6C">
      <w:pPr>
        <w:spacing w:line="480" w:lineRule="auto"/>
        <w:rPr>
          <w:rFonts w:ascii="Times New Roman" w:hAnsi="Times New Roman"/>
          <w:sz w:val="28"/>
          <w:szCs w:val="28"/>
        </w:rPr>
      </w:pPr>
      <w:r w:rsidRPr="00A16D6C">
        <w:rPr>
          <w:rFonts w:ascii="Times New Roman" w:hAnsi="Times New Roman"/>
          <w:sz w:val="28"/>
          <w:szCs w:val="28"/>
        </w:rPr>
        <w:t xml:space="preserve">                                                                               </w:t>
      </w:r>
    </w:p>
    <w:p w:rsidR="00255DBD" w:rsidRPr="00A16D6C" w:rsidRDefault="00255DBD" w:rsidP="00FA0422">
      <w:pPr>
        <w:spacing w:line="480" w:lineRule="auto"/>
        <w:rPr>
          <w:rFonts w:ascii="Times New Roman" w:hAnsi="Times New Roman"/>
          <w:sz w:val="24"/>
          <w:szCs w:val="24"/>
        </w:rPr>
      </w:pPr>
    </w:p>
    <w:p w:rsidR="00255DBD" w:rsidRPr="00A16D6C" w:rsidRDefault="00255DBD" w:rsidP="00FA0422">
      <w:pPr>
        <w:spacing w:line="480" w:lineRule="auto"/>
        <w:rPr>
          <w:rFonts w:ascii="Times New Roman" w:hAnsi="Times New Roman"/>
          <w:sz w:val="24"/>
          <w:szCs w:val="24"/>
        </w:rPr>
      </w:pPr>
    </w:p>
    <w:sectPr w:rsidR="00255DBD" w:rsidRPr="00A16D6C" w:rsidSect="008F7426">
      <w:footerReference w:type="default" r:id="rId13"/>
      <w:pgSz w:w="16838" w:h="11906" w:orient="landscape"/>
      <w:pgMar w:top="850" w:right="1134" w:bottom="1418" w:left="142"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FD9" w:rsidRDefault="00CB4FD9" w:rsidP="002F4DB1">
      <w:pPr>
        <w:spacing w:after="0" w:line="240" w:lineRule="auto"/>
      </w:pPr>
      <w:r>
        <w:separator/>
      </w:r>
    </w:p>
  </w:endnote>
  <w:endnote w:type="continuationSeparator" w:id="0">
    <w:p w:rsidR="00CB4FD9" w:rsidRDefault="00CB4FD9" w:rsidP="002F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631350"/>
    </w:sdtPr>
    <w:sdtContent>
      <w:p w:rsidR="00556C9C" w:rsidRDefault="00556C9C" w:rsidP="00594A8C">
        <w:pPr>
          <w:pStyle w:val="a5"/>
        </w:pPr>
        <w:r>
          <w:fldChar w:fldCharType="begin"/>
        </w:r>
        <w:r>
          <w:instrText>PAGE   \* MERGEFORMAT</w:instrText>
        </w:r>
        <w:r>
          <w:fldChar w:fldCharType="separate"/>
        </w:r>
        <w:r w:rsidR="00711E7C">
          <w:rPr>
            <w:noProof/>
          </w:rPr>
          <w:t>27</w:t>
        </w:r>
        <w:r>
          <w:rPr>
            <w:noProof/>
          </w:rPr>
          <w:fldChar w:fldCharType="end"/>
        </w:r>
      </w:p>
    </w:sdtContent>
  </w:sdt>
  <w:p w:rsidR="00556C9C" w:rsidRDefault="00556C9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FD9" w:rsidRDefault="00CB4FD9" w:rsidP="002F4DB1">
      <w:pPr>
        <w:spacing w:after="0" w:line="240" w:lineRule="auto"/>
      </w:pPr>
      <w:r>
        <w:separator/>
      </w:r>
    </w:p>
  </w:footnote>
  <w:footnote w:type="continuationSeparator" w:id="0">
    <w:p w:rsidR="00CB4FD9" w:rsidRDefault="00CB4FD9" w:rsidP="002F4D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8C6"/>
    <w:multiLevelType w:val="hybridMultilevel"/>
    <w:tmpl w:val="D4BCCCCA"/>
    <w:lvl w:ilvl="0" w:tplc="0419000F">
      <w:start w:val="2"/>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
    <w:nsid w:val="038F3BB0"/>
    <w:multiLevelType w:val="hybridMultilevel"/>
    <w:tmpl w:val="10C6CF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CF4CB8"/>
    <w:multiLevelType w:val="hybridMultilevel"/>
    <w:tmpl w:val="D02CA932"/>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3">
    <w:nsid w:val="04FF4BEB"/>
    <w:multiLevelType w:val="hybridMultilevel"/>
    <w:tmpl w:val="6A7469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7190333"/>
    <w:multiLevelType w:val="hybridMultilevel"/>
    <w:tmpl w:val="CBA2B9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0790508B"/>
    <w:multiLevelType w:val="hybridMultilevel"/>
    <w:tmpl w:val="52FCF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C0AC8"/>
    <w:multiLevelType w:val="hybridMultilevel"/>
    <w:tmpl w:val="99307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27651141"/>
    <w:multiLevelType w:val="hybridMultilevel"/>
    <w:tmpl w:val="234C9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727F39"/>
    <w:multiLevelType w:val="hybridMultilevel"/>
    <w:tmpl w:val="E5F6B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F64C08"/>
    <w:multiLevelType w:val="hybridMultilevel"/>
    <w:tmpl w:val="4BAC58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B2E1B9C"/>
    <w:multiLevelType w:val="hybridMultilevel"/>
    <w:tmpl w:val="F0AEF862"/>
    <w:lvl w:ilvl="0" w:tplc="60703B1E">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3E951E53"/>
    <w:multiLevelType w:val="hybridMultilevel"/>
    <w:tmpl w:val="76586E4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Times New Roman"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Times New Roman"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Times New Roman" w:hint="default"/>
      </w:rPr>
    </w:lvl>
    <w:lvl w:ilvl="8" w:tplc="04190005">
      <w:start w:val="1"/>
      <w:numFmt w:val="bullet"/>
      <w:lvlText w:val=""/>
      <w:lvlJc w:val="left"/>
      <w:pPr>
        <w:ind w:left="6262" w:hanging="360"/>
      </w:pPr>
      <w:rPr>
        <w:rFonts w:ascii="Wingdings" w:hAnsi="Wingdings" w:hint="default"/>
      </w:rPr>
    </w:lvl>
  </w:abstractNum>
  <w:abstractNum w:abstractNumId="12">
    <w:nsid w:val="42BF5E82"/>
    <w:multiLevelType w:val="hybridMultilevel"/>
    <w:tmpl w:val="BAA27AE0"/>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3">
    <w:nsid w:val="44AB0A0C"/>
    <w:multiLevelType w:val="hybridMultilevel"/>
    <w:tmpl w:val="0C020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F920AD"/>
    <w:multiLevelType w:val="hybridMultilevel"/>
    <w:tmpl w:val="738AD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1F7569"/>
    <w:multiLevelType w:val="hybridMultilevel"/>
    <w:tmpl w:val="702E338A"/>
    <w:lvl w:ilvl="0" w:tplc="0419000F">
      <w:start w:val="4"/>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5974121F"/>
    <w:multiLevelType w:val="hybridMultilevel"/>
    <w:tmpl w:val="A6C088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73490D1C"/>
    <w:multiLevelType w:val="hybridMultilevel"/>
    <w:tmpl w:val="1646E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16"/>
  </w:num>
  <w:num w:numId="7">
    <w:abstractNumId w:val="17"/>
  </w:num>
  <w:num w:numId="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8"/>
  </w:num>
  <w:num w:numId="12">
    <w:abstractNumId w:val="5"/>
  </w:num>
  <w:num w:numId="13">
    <w:abstractNumId w:val="0"/>
  </w:num>
  <w:num w:numId="14">
    <w:abstractNumId w:val="1"/>
  </w:num>
  <w:num w:numId="15">
    <w:abstractNumId w:val="3"/>
  </w:num>
  <w:num w:numId="16">
    <w:abstractNumId w:val="2"/>
  </w:num>
  <w:num w:numId="17">
    <w:abstractNumId w:val="12"/>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36292"/>
    <w:rsid w:val="00007FE9"/>
    <w:rsid w:val="0001792B"/>
    <w:rsid w:val="00070AED"/>
    <w:rsid w:val="000A7EF8"/>
    <w:rsid w:val="000C0C90"/>
    <w:rsid w:val="000E7657"/>
    <w:rsid w:val="00123289"/>
    <w:rsid w:val="001335A3"/>
    <w:rsid w:val="00167E37"/>
    <w:rsid w:val="00180862"/>
    <w:rsid w:val="001C4C13"/>
    <w:rsid w:val="001E32D0"/>
    <w:rsid w:val="00216AD4"/>
    <w:rsid w:val="00223544"/>
    <w:rsid w:val="002240E5"/>
    <w:rsid w:val="0023114C"/>
    <w:rsid w:val="00250906"/>
    <w:rsid w:val="00255DBD"/>
    <w:rsid w:val="0027066B"/>
    <w:rsid w:val="002D48C4"/>
    <w:rsid w:val="002E2405"/>
    <w:rsid w:val="002F4DB1"/>
    <w:rsid w:val="00350E11"/>
    <w:rsid w:val="00394274"/>
    <w:rsid w:val="003A4104"/>
    <w:rsid w:val="003D1FCC"/>
    <w:rsid w:val="003D34EA"/>
    <w:rsid w:val="00411F3C"/>
    <w:rsid w:val="004537D6"/>
    <w:rsid w:val="004708CE"/>
    <w:rsid w:val="00473DC3"/>
    <w:rsid w:val="0047751F"/>
    <w:rsid w:val="004876DE"/>
    <w:rsid w:val="004B7901"/>
    <w:rsid w:val="004D1596"/>
    <w:rsid w:val="004F3411"/>
    <w:rsid w:val="005030E2"/>
    <w:rsid w:val="005201B4"/>
    <w:rsid w:val="00544BA7"/>
    <w:rsid w:val="00553763"/>
    <w:rsid w:val="00556C9C"/>
    <w:rsid w:val="00561DF3"/>
    <w:rsid w:val="005814D1"/>
    <w:rsid w:val="005846FA"/>
    <w:rsid w:val="00591B7A"/>
    <w:rsid w:val="00594A8C"/>
    <w:rsid w:val="005B4E8A"/>
    <w:rsid w:val="005B6C43"/>
    <w:rsid w:val="005F60CB"/>
    <w:rsid w:val="005F75C2"/>
    <w:rsid w:val="006240DE"/>
    <w:rsid w:val="0065595D"/>
    <w:rsid w:val="00656194"/>
    <w:rsid w:val="006838FA"/>
    <w:rsid w:val="00711E7C"/>
    <w:rsid w:val="00717B8A"/>
    <w:rsid w:val="00736448"/>
    <w:rsid w:val="00753F85"/>
    <w:rsid w:val="007C2E23"/>
    <w:rsid w:val="007C4C6E"/>
    <w:rsid w:val="00806054"/>
    <w:rsid w:val="00816A4C"/>
    <w:rsid w:val="0083366C"/>
    <w:rsid w:val="008355E2"/>
    <w:rsid w:val="00851CF8"/>
    <w:rsid w:val="008533F9"/>
    <w:rsid w:val="008B271E"/>
    <w:rsid w:val="008C2544"/>
    <w:rsid w:val="008D3243"/>
    <w:rsid w:val="008E16BA"/>
    <w:rsid w:val="008E4D00"/>
    <w:rsid w:val="008F7426"/>
    <w:rsid w:val="00906785"/>
    <w:rsid w:val="00911D87"/>
    <w:rsid w:val="00933531"/>
    <w:rsid w:val="00936292"/>
    <w:rsid w:val="00954DB4"/>
    <w:rsid w:val="00996AF5"/>
    <w:rsid w:val="009A7071"/>
    <w:rsid w:val="009B41DE"/>
    <w:rsid w:val="009D5455"/>
    <w:rsid w:val="00A16D6C"/>
    <w:rsid w:val="00A52F4F"/>
    <w:rsid w:val="00A91538"/>
    <w:rsid w:val="00A94698"/>
    <w:rsid w:val="00B15185"/>
    <w:rsid w:val="00B210BE"/>
    <w:rsid w:val="00B35933"/>
    <w:rsid w:val="00B368EB"/>
    <w:rsid w:val="00B47D1D"/>
    <w:rsid w:val="00B74470"/>
    <w:rsid w:val="00B81DC1"/>
    <w:rsid w:val="00B922A5"/>
    <w:rsid w:val="00BD48D8"/>
    <w:rsid w:val="00BD53A2"/>
    <w:rsid w:val="00BF774E"/>
    <w:rsid w:val="00C16E8D"/>
    <w:rsid w:val="00C22B82"/>
    <w:rsid w:val="00C22FA7"/>
    <w:rsid w:val="00C264FF"/>
    <w:rsid w:val="00C269D9"/>
    <w:rsid w:val="00C33340"/>
    <w:rsid w:val="00C72F6F"/>
    <w:rsid w:val="00C748AF"/>
    <w:rsid w:val="00CB4FD9"/>
    <w:rsid w:val="00CC0193"/>
    <w:rsid w:val="00CE3840"/>
    <w:rsid w:val="00CF20D8"/>
    <w:rsid w:val="00D03E0B"/>
    <w:rsid w:val="00D570C4"/>
    <w:rsid w:val="00D641E6"/>
    <w:rsid w:val="00D64D33"/>
    <w:rsid w:val="00D72AA6"/>
    <w:rsid w:val="00D908CB"/>
    <w:rsid w:val="00D931D4"/>
    <w:rsid w:val="00D96265"/>
    <w:rsid w:val="00DC6594"/>
    <w:rsid w:val="00DD7FC0"/>
    <w:rsid w:val="00DE080C"/>
    <w:rsid w:val="00DF1198"/>
    <w:rsid w:val="00E44D65"/>
    <w:rsid w:val="00EA4AE6"/>
    <w:rsid w:val="00EB20B2"/>
    <w:rsid w:val="00ED7C34"/>
    <w:rsid w:val="00EE4585"/>
    <w:rsid w:val="00EE726F"/>
    <w:rsid w:val="00F217C8"/>
    <w:rsid w:val="00F2572D"/>
    <w:rsid w:val="00F37868"/>
    <w:rsid w:val="00F90EB5"/>
    <w:rsid w:val="00FA0422"/>
    <w:rsid w:val="00FD5C21"/>
    <w:rsid w:val="00FF55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B82"/>
  </w:style>
  <w:style w:type="paragraph" w:styleId="1">
    <w:name w:val="heading 1"/>
    <w:basedOn w:val="a"/>
    <w:next w:val="a"/>
    <w:link w:val="10"/>
    <w:qFormat/>
    <w:rsid w:val="00594A8C"/>
    <w:pPr>
      <w:keepNext/>
      <w:spacing w:after="0" w:line="240" w:lineRule="auto"/>
      <w:outlineLvl w:val="0"/>
    </w:pPr>
    <w:rPr>
      <w:rFonts w:ascii="Times New Roman" w:eastAsia="Calibri"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DB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4DB1"/>
  </w:style>
  <w:style w:type="paragraph" w:styleId="a5">
    <w:name w:val="footer"/>
    <w:basedOn w:val="a"/>
    <w:link w:val="a6"/>
    <w:uiPriority w:val="99"/>
    <w:unhideWhenUsed/>
    <w:rsid w:val="002F4DB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4DB1"/>
  </w:style>
  <w:style w:type="character" w:customStyle="1" w:styleId="10">
    <w:name w:val="Заголовок 1 Знак"/>
    <w:basedOn w:val="a0"/>
    <w:link w:val="1"/>
    <w:rsid w:val="00594A8C"/>
    <w:rPr>
      <w:rFonts w:ascii="Times New Roman" w:eastAsia="Calibri" w:hAnsi="Times New Roman" w:cs="Times New Roman"/>
      <w:sz w:val="28"/>
      <w:szCs w:val="24"/>
      <w:lang w:eastAsia="ru-RU"/>
    </w:rPr>
  </w:style>
  <w:style w:type="character" w:customStyle="1" w:styleId="a7">
    <w:name w:val="Основной текст Знак"/>
    <w:basedOn w:val="a0"/>
    <w:link w:val="a8"/>
    <w:locked/>
    <w:rsid w:val="00594A8C"/>
    <w:rPr>
      <w:rFonts w:ascii="Calibri" w:eastAsia="Calibri" w:hAnsi="Calibri"/>
      <w:lang w:eastAsia="ru-RU"/>
    </w:rPr>
  </w:style>
  <w:style w:type="paragraph" w:styleId="a8">
    <w:name w:val="Body Text"/>
    <w:basedOn w:val="a"/>
    <w:link w:val="a7"/>
    <w:rsid w:val="00594A8C"/>
    <w:pPr>
      <w:spacing w:after="120"/>
    </w:pPr>
    <w:rPr>
      <w:rFonts w:ascii="Calibri" w:eastAsia="Calibri" w:hAnsi="Calibri"/>
      <w:lang w:eastAsia="ru-RU"/>
    </w:rPr>
  </w:style>
  <w:style w:type="character" w:customStyle="1" w:styleId="11">
    <w:name w:val="Основной текст Знак1"/>
    <w:basedOn w:val="a0"/>
    <w:uiPriority w:val="99"/>
    <w:semiHidden/>
    <w:rsid w:val="00594A8C"/>
  </w:style>
  <w:style w:type="paragraph" w:customStyle="1" w:styleId="12">
    <w:name w:val="Абзац списка1"/>
    <w:basedOn w:val="a"/>
    <w:rsid w:val="00BD48D8"/>
    <w:pPr>
      <w:ind w:left="720"/>
    </w:pPr>
    <w:rPr>
      <w:rFonts w:ascii="Calibri" w:eastAsia="Times New Roman" w:hAnsi="Calibri" w:cs="Times New Roman"/>
    </w:rPr>
  </w:style>
  <w:style w:type="character" w:customStyle="1" w:styleId="a9">
    <w:name w:val="Гипертекстовая ссылка"/>
    <w:basedOn w:val="a0"/>
    <w:uiPriority w:val="99"/>
    <w:rsid w:val="00C22FA7"/>
    <w:rPr>
      <w:b/>
      <w:bCs/>
      <w:color w:val="106BBE"/>
    </w:rPr>
  </w:style>
  <w:style w:type="paragraph" w:styleId="aa">
    <w:name w:val="List Paragraph"/>
    <w:basedOn w:val="a"/>
    <w:uiPriority w:val="34"/>
    <w:qFormat/>
    <w:rsid w:val="006240DE"/>
    <w:pPr>
      <w:ind w:left="720"/>
      <w:contextualSpacing/>
    </w:pPr>
  </w:style>
  <w:style w:type="character" w:customStyle="1" w:styleId="ab">
    <w:name w:val="Текст сноски Знак"/>
    <w:basedOn w:val="a0"/>
    <w:link w:val="ac"/>
    <w:semiHidden/>
    <w:locked/>
    <w:rsid w:val="004876DE"/>
    <w:rPr>
      <w:rFonts w:ascii="Calibri" w:eastAsia="Calibri" w:hAnsi="Calibri"/>
      <w:lang w:eastAsia="ru-RU"/>
    </w:rPr>
  </w:style>
  <w:style w:type="paragraph" w:styleId="ac">
    <w:name w:val="footnote text"/>
    <w:basedOn w:val="a"/>
    <w:link w:val="ab"/>
    <w:semiHidden/>
    <w:rsid w:val="004876DE"/>
    <w:pPr>
      <w:spacing w:after="0" w:line="240" w:lineRule="auto"/>
    </w:pPr>
    <w:rPr>
      <w:rFonts w:ascii="Calibri" w:eastAsia="Calibri" w:hAnsi="Calibri"/>
      <w:lang w:eastAsia="ru-RU"/>
    </w:rPr>
  </w:style>
  <w:style w:type="character" w:customStyle="1" w:styleId="13">
    <w:name w:val="Текст сноски Знак1"/>
    <w:basedOn w:val="a0"/>
    <w:uiPriority w:val="99"/>
    <w:semiHidden/>
    <w:rsid w:val="004876DE"/>
    <w:rPr>
      <w:sz w:val="20"/>
      <w:szCs w:val="20"/>
    </w:rPr>
  </w:style>
  <w:style w:type="paragraph" w:customStyle="1" w:styleId="2">
    <w:name w:val="Абзац списка2"/>
    <w:basedOn w:val="a"/>
    <w:rsid w:val="004876DE"/>
    <w:pPr>
      <w:ind w:left="720"/>
    </w:pPr>
    <w:rPr>
      <w:rFonts w:ascii="Calibri" w:eastAsia="Times New Roman" w:hAnsi="Calibri" w:cs="Times New Roman"/>
    </w:rPr>
  </w:style>
  <w:style w:type="paragraph" w:customStyle="1" w:styleId="14">
    <w:name w:val="Стиль1"/>
    <w:basedOn w:val="a"/>
    <w:autoRedefine/>
    <w:rsid w:val="004876DE"/>
    <w:pPr>
      <w:shd w:val="clear" w:color="auto" w:fill="FFFFFF"/>
      <w:spacing w:after="0" w:line="240" w:lineRule="auto"/>
      <w:jc w:val="center"/>
    </w:pPr>
    <w:rPr>
      <w:rFonts w:ascii="Times New Roman" w:eastAsia="Calibri" w:hAnsi="Times New Roman" w:cs="Times New Roman"/>
      <w:spacing w:val="-2"/>
      <w:lang w:eastAsia="ru-RU"/>
    </w:rPr>
  </w:style>
  <w:style w:type="paragraph" w:customStyle="1" w:styleId="text">
    <w:name w:val="text"/>
    <w:basedOn w:val="a"/>
    <w:rsid w:val="004876DE"/>
    <w:pPr>
      <w:widowControl w:val="0"/>
      <w:autoSpaceDE w:val="0"/>
      <w:autoSpaceDN w:val="0"/>
      <w:adjustRightInd w:val="0"/>
      <w:spacing w:after="0" w:line="240" w:lineRule="atLeast"/>
      <w:ind w:firstLine="283"/>
      <w:jc w:val="both"/>
    </w:pPr>
    <w:rPr>
      <w:rFonts w:ascii="SchoolBookC" w:eastAsia="Calibri" w:hAnsi="SchoolBookC" w:cs="SchoolBookC"/>
      <w:color w:val="000000"/>
      <w:lang w:eastAsia="ru-RU"/>
    </w:rPr>
  </w:style>
  <w:style w:type="character" w:styleId="ad">
    <w:name w:val="footnote reference"/>
    <w:basedOn w:val="a0"/>
    <w:semiHidden/>
    <w:rsid w:val="004876DE"/>
    <w:rPr>
      <w:rFonts w:ascii="Times New Roman" w:hAnsi="Times New Roman" w:cs="Times New Roman" w:hint="default"/>
      <w:vertAlign w:val="superscript"/>
    </w:rPr>
  </w:style>
  <w:style w:type="paragraph" w:styleId="ae">
    <w:name w:val="Title"/>
    <w:basedOn w:val="a"/>
    <w:next w:val="a"/>
    <w:link w:val="af"/>
    <w:qFormat/>
    <w:rsid w:val="00C33340"/>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
    <w:name w:val="Название Знак"/>
    <w:basedOn w:val="a0"/>
    <w:link w:val="ae"/>
    <w:rsid w:val="00C33340"/>
    <w:rPr>
      <w:rFonts w:ascii="Cambria" w:eastAsia="Times New Roman" w:hAnsi="Cambria" w:cs="Times New Roman"/>
      <w:b/>
      <w:bCs/>
      <w:kern w:val="28"/>
      <w:sz w:val="32"/>
      <w:szCs w:val="32"/>
    </w:rPr>
  </w:style>
  <w:style w:type="character" w:styleId="af0">
    <w:name w:val="Strong"/>
    <w:qFormat/>
    <w:rsid w:val="00C33340"/>
    <w:rPr>
      <w:b/>
      <w:bCs/>
    </w:rPr>
  </w:style>
  <w:style w:type="paragraph" w:customStyle="1" w:styleId="141">
    <w:name w:val="Основной текст (14)1"/>
    <w:basedOn w:val="a"/>
    <w:link w:val="140"/>
    <w:rsid w:val="00FA0422"/>
    <w:pPr>
      <w:shd w:val="clear" w:color="auto" w:fill="FFFFFF"/>
      <w:spacing w:after="0" w:line="211" w:lineRule="exact"/>
      <w:ind w:firstLine="400"/>
      <w:jc w:val="both"/>
    </w:pPr>
    <w:rPr>
      <w:rFonts w:ascii="Calibri" w:eastAsia="Times New Roman" w:hAnsi="Calibri" w:cs="Times New Roman"/>
      <w:i/>
      <w:szCs w:val="20"/>
      <w:shd w:val="clear" w:color="auto" w:fill="FFFFFF"/>
      <w:lang w:eastAsia="ru-RU"/>
    </w:rPr>
  </w:style>
  <w:style w:type="character" w:customStyle="1" w:styleId="140">
    <w:name w:val="Основной текст (14)_"/>
    <w:basedOn w:val="a0"/>
    <w:link w:val="141"/>
    <w:rsid w:val="00FA0422"/>
    <w:rPr>
      <w:rFonts w:ascii="Calibri" w:eastAsia="Times New Roman" w:hAnsi="Calibri" w:cs="Times New Roman"/>
      <w:i/>
      <w:szCs w:val="20"/>
      <w:shd w:val="clear" w:color="auto" w:fill="FFFFFF"/>
      <w:lang w:eastAsia="ru-RU"/>
    </w:rPr>
  </w:style>
  <w:style w:type="table" w:styleId="15">
    <w:name w:val="Table Simple 1"/>
    <w:basedOn w:val="a1"/>
    <w:rsid w:val="00FA0422"/>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 Spacing"/>
    <w:uiPriority w:val="1"/>
    <w:qFormat/>
    <w:rsid w:val="00FA0422"/>
    <w:pPr>
      <w:spacing w:after="0" w:line="240" w:lineRule="auto"/>
    </w:pPr>
  </w:style>
  <w:style w:type="paragraph" w:styleId="af2">
    <w:name w:val="Balloon Text"/>
    <w:basedOn w:val="a"/>
    <w:link w:val="af3"/>
    <w:uiPriority w:val="99"/>
    <w:semiHidden/>
    <w:unhideWhenUsed/>
    <w:rsid w:val="003D34E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D34EA"/>
    <w:rPr>
      <w:rFonts w:ascii="Tahoma" w:hAnsi="Tahoma" w:cs="Tahoma"/>
      <w:sz w:val="16"/>
      <w:szCs w:val="16"/>
    </w:rPr>
  </w:style>
  <w:style w:type="character" w:styleId="af4">
    <w:name w:val="Hyperlink"/>
    <w:basedOn w:val="a0"/>
    <w:uiPriority w:val="99"/>
    <w:unhideWhenUsed/>
    <w:rsid w:val="005030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DB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4DB1"/>
  </w:style>
  <w:style w:type="paragraph" w:styleId="a5">
    <w:name w:val="footer"/>
    <w:basedOn w:val="a"/>
    <w:link w:val="a6"/>
    <w:uiPriority w:val="99"/>
    <w:unhideWhenUsed/>
    <w:rsid w:val="002F4DB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4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vk.com/away.php?to=http%3A%2F%2Fdictionary.bumbinorn.ru%2Findex.php%3Fa%3Dlist%26d%3D1&amp;post=-55989133_8394&amp;cc_ke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away.php?to=https%3A%2F%2Fwww.multitran.ru%2Fc%2Fm.exe%3Fl1%3D2%26l2%3D35%26CL%3D1%26a%3D0&amp;post=-55989133_8394&amp;cc_ke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vk.com/away.php?to=http%3A%2F%2Fbiliq.ru%2Fdictionary%2F&amp;post=-55989133_8394&amp;cc_ke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942C-C4A1-4BD5-BEE8-3A3222C1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Pages>
  <Words>4921</Words>
  <Characters>28055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155</cp:revision>
  <cp:lastPrinted>2023-09-24T07:59:00Z</cp:lastPrinted>
  <dcterms:created xsi:type="dcterms:W3CDTF">2020-01-26T12:42:00Z</dcterms:created>
  <dcterms:modified xsi:type="dcterms:W3CDTF">2023-09-24T08:11:00Z</dcterms:modified>
</cp:coreProperties>
</file>