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2038" w:right="0" w:firstLine="0"/>
        <w:jc w:val="left"/>
        <w:spacing w:before="65"/>
        <w:rPr>
          <w:b/>
          <w:sz w:val="24"/>
        </w:rPr>
      </w:pPr>
      <w:r>
        <w:rPr>
          <w:b/>
          <w:sz w:val="24"/>
          <w:rtl w:val="off"/>
        </w:rPr>
        <w:t xml:space="preserve">   </w:t>
      </w:r>
      <w:r>
        <w:rPr>
          <w:b/>
          <w:sz w:val="24"/>
        </w:rPr>
        <w:t>Муниципальное</w:t>
      </w:r>
      <w:r>
        <w:rPr>
          <w:b/>
          <w:sz w:val="24"/>
          <w:spacing w:val="-10"/>
        </w:rPr>
        <w:t xml:space="preserve"> </w:t>
      </w:r>
      <w:r>
        <w:rPr>
          <w:b/>
          <w:sz w:val="24"/>
        </w:rPr>
        <w:t>казенное</w:t>
      </w:r>
      <w:r>
        <w:rPr>
          <w:b/>
          <w:sz w:val="24"/>
          <w:spacing w:val="-8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z w:val="24"/>
          <w:spacing w:val="-8"/>
        </w:rPr>
        <w:t xml:space="preserve"> </w:t>
      </w:r>
      <w:r>
        <w:rPr>
          <w:b/>
          <w:sz w:val="24"/>
          <w:spacing w:val="-2"/>
        </w:rPr>
        <w:t>учреждение</w:t>
      </w:r>
    </w:p>
    <w:p>
      <w:pPr>
        <w:ind w:left="1982" w:right="253" w:firstLine="242"/>
        <w:jc w:val="left"/>
        <w:spacing w:before="1"/>
        <w:rPr>
          <w:b/>
          <w:sz w:val="24"/>
          <w:rtl w:val="off"/>
        </w:rPr>
      </w:pPr>
      <w:r>
        <w:rPr>
          <w:b/>
          <w:sz w:val="24"/>
          <w:rtl w:val="off"/>
        </w:rPr>
        <w:t xml:space="preserve">        </w:t>
      </w:r>
      <w:r>
        <w:rPr>
          <w:b/>
          <w:sz w:val="24"/>
        </w:rPr>
        <w:t>«</w:t>
      </w:r>
      <w:r>
        <w:rPr>
          <w:b/>
          <w:sz w:val="24"/>
          <w:rtl w:val="off"/>
        </w:rPr>
        <w:t xml:space="preserve">Зургановская </w:t>
      </w:r>
      <w:r>
        <w:rPr>
          <w:b/>
          <w:sz w:val="24"/>
        </w:rPr>
        <w:t xml:space="preserve"> средняя общеобразовательная школа» </w:t>
      </w:r>
    </w:p>
    <w:p>
      <w:pPr>
        <w:ind w:left="1982" w:right="253" w:firstLine="242"/>
        <w:jc w:val="left"/>
        <w:spacing w:before="1"/>
        <w:rPr>
          <w:b/>
          <w:sz w:val="24"/>
        </w:rPr>
      </w:pPr>
      <w:r>
        <w:rPr>
          <w:b/>
          <w:sz w:val="24"/>
        </w:rPr>
        <w:t>Малодербетовского</w:t>
      </w:r>
      <w:r>
        <w:rPr>
          <w:b/>
          <w:sz w:val="24"/>
          <w:spacing w:val="-13"/>
        </w:rPr>
        <w:t xml:space="preserve"> </w:t>
      </w:r>
      <w:r>
        <w:rPr>
          <w:b/>
          <w:sz w:val="24"/>
        </w:rPr>
        <w:t>районного</w:t>
      </w:r>
      <w:r>
        <w:rPr>
          <w:b/>
          <w:sz w:val="24"/>
          <w:spacing w:val="-13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z w:val="24"/>
          <w:spacing w:val="-13"/>
        </w:rPr>
        <w:t xml:space="preserve"> </w:t>
      </w:r>
      <w:r>
        <w:rPr>
          <w:b/>
          <w:sz w:val="24"/>
        </w:rPr>
        <w:t>образования</w:t>
      </w:r>
    </w:p>
    <w:p>
      <w:pPr>
        <w:ind w:left="4054" w:right="0" w:firstLine="0"/>
        <w:jc w:val="left"/>
        <w:spacing w:after="6" w:before="0"/>
        <w:rPr>
          <w:b/>
          <w:sz w:val="24"/>
        </w:rPr>
      </w:pPr>
      <w:r>
        <w:rPr>
          <w:b/>
          <w:sz w:val="24"/>
        </w:rPr>
        <w:t>Республики</w:t>
      </w:r>
      <w:r>
        <w:rPr>
          <w:b/>
          <w:sz w:val="24"/>
          <w:spacing w:val="-6"/>
        </w:rPr>
        <w:t xml:space="preserve"> </w:t>
      </w:r>
      <w:r>
        <w:rPr>
          <w:b/>
          <w:sz w:val="24"/>
          <w:spacing w:val="-2"/>
        </w:rPr>
        <w:t>Калмыкия</w:t>
      </w:r>
    </w:p>
    <w:tbl>
      <w:tblPr>
        <w:tblW w:w="0" w:type="auto"/>
        <w:tblInd w:w="6969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2"/>
      </w:tblGrid>
      <w:tr>
        <w:trPr>
          <w:trHeight w:val="367" w:hRule="atLeast"/>
        </w:trPr>
        <w:tc>
          <w:tcPr>
            <w:tcW w:w="3552" w:type="dxa"/>
          </w:tcPr>
          <w:p>
            <w:pPr>
              <w:pStyle w:val="TableParagraph"/>
              <w:ind w:right="2"/>
              <w:jc w:val="center"/>
              <w:spacing w:line="244" w:lineRule="exact"/>
              <w:rPr>
                <w:sz w:val="22"/>
              </w:rPr>
            </w:pPr>
            <w:r>
              <w:rPr>
                <w:sz w:val="22"/>
                <w:spacing w:val="-2"/>
              </w:rPr>
              <w:t>УТВЕРЖДАЮ</w:t>
            </w:r>
          </w:p>
        </w:tc>
      </w:tr>
      <w:tr>
        <w:trPr>
          <w:trHeight w:val="490" w:hRule="atLeast"/>
        </w:trPr>
        <w:tc>
          <w:tcPr>
            <w:tcW w:w="3552" w:type="dxa"/>
          </w:tcPr>
          <w:p>
            <w:pPr>
              <w:pStyle w:val="TableParagraph"/>
              <w:jc w:val="center"/>
              <w:spacing w:before="114"/>
              <w:rPr>
                <w:sz w:val="22"/>
              </w:rPr>
            </w:pPr>
            <w:r>
              <w:rPr>
                <w:sz w:val="22"/>
              </w:rPr>
              <w:t>Директор</w:t>
            </w:r>
            <w:r>
              <w:rPr>
                <w:sz w:val="22"/>
                <w:spacing w:val="-4"/>
              </w:rPr>
              <w:t xml:space="preserve"> </w:t>
            </w:r>
            <w:r>
              <w:rPr>
                <w:sz w:val="22"/>
              </w:rPr>
              <w:t>МКОУ</w:t>
            </w:r>
            <w:r>
              <w:rPr>
                <w:sz w:val="22"/>
                <w:spacing w:val="-4"/>
              </w:rPr>
              <w:t xml:space="preserve"> </w:t>
            </w:r>
            <w:r>
              <w:rPr>
                <w:sz w:val="22"/>
                <w:spacing w:val="-4"/>
                <w:rtl w:val="off"/>
              </w:rPr>
              <w:t>З</w:t>
            </w:r>
            <w:r>
              <w:rPr>
                <w:sz w:val="22"/>
              </w:rPr>
              <w:t>СОШ</w:t>
            </w:r>
            <w:r>
              <w:rPr>
                <w:sz w:val="22"/>
                <w:spacing w:val="-6"/>
              </w:rPr>
              <w:t xml:space="preserve"> </w:t>
            </w:r>
            <w:r>
              <w:rPr>
                <w:sz w:val="22"/>
              </w:rPr>
              <w:t>МРМО</w:t>
            </w:r>
            <w:r>
              <w:rPr>
                <w:sz w:val="22"/>
                <w:spacing w:val="-3"/>
              </w:rPr>
              <w:t xml:space="preserve"> </w:t>
            </w:r>
            <w:r>
              <w:rPr>
                <w:sz w:val="22"/>
                <w:spacing w:val="-5"/>
              </w:rPr>
              <w:t>РК</w:t>
            </w:r>
          </w:p>
        </w:tc>
      </w:tr>
      <w:tr>
        <w:trPr>
          <w:trHeight w:val="368" w:hRule="atLeast"/>
        </w:trPr>
        <w:tc>
          <w:tcPr>
            <w:tcW w:w="3552" w:type="dxa"/>
          </w:tcPr>
          <w:p>
            <w:pPr>
              <w:pStyle w:val="TableParagraph"/>
              <w:ind w:left="0"/>
              <w:spacing w:before="133"/>
              <w:rPr>
                <w:b/>
                <w:sz w:val="20"/>
              </w:rPr>
            </w:pPr>
            <w:r>
              <w:rPr>
                <w:b/>
                <w:sz w:val="20"/>
                <w:u w:val="none" w:color="auto"/>
                <w:rtl w:val="off"/>
              </w:rPr>
              <w:t>______________/Манджиева К.И./</w:t>
            </w:r>
          </w:p>
          <w:p>
            <w:pPr>
              <w:pStyle w:val="TableParagraph"/>
              <w:ind w:left="50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909955" cy="6350"/>
                      <wp:effectExtent l="2875" t="2875" r="2875" b="2875"/>
                      <wp:docPr id="1025" name="shape1025" hidden="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9955" cy="6350"/>
                                <a:chOff x="0" y="0"/>
                                <a:chExt cx="909955" cy="6350"/>
                              </a:xfrm>
                            </wpg:grpSpPr>
                            <wps:wsp>
                              <wps:cNvPr id="1" name="child 1"/>
                              <wps:cNvSpPr>
                                <a:spLocks/>
                              </wps:cNvSpPr>
                              <wps:spPr>
                                <a:xfrm>
                                  <a:off x="0" y="2875"/>
                                  <a:ext cx="909955" cy="1270"/>
                                </a:xfrm>
                                <a:custGeom>
                                  <a:avLst/>
                                  <a:gdLst/>
                                  <a:pathLst>
                                    <a:path w="909955" h="0">
                                      <a:moveTo>
                                        <a:pt x="0" y="0"/>
                                      </a:moveTo>
                                      <a:lnTo>
                                        <a:pt x="909809" y="0"/>
                                      </a:lnTo>
                                    </a:path>
                                  </a:pathLst>
                                </a:custGeom>
                                <a:ln w="575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margin-left:0pt;margin-top:0pt;width:71,65pt;height:0,5pt;mso-wrap-style:none;mso-position-horizontal-relative:column;mso-position-vertical-relative:line;z-index:0" coordorigin="0,0" coordsize="1433,10">
                      <v:shape style="position:absolute;left:0;top:2875;width:909955;height:1270" coordsize="909955, 0" path="m0,0l909809,0e" filled="f" stroked="t" strokecolor="#0" strokeweight="0,452756pt">
                        <v:stroke joinstyle="round"/>
                      </v:shape>
                    </v:group>
                  </w:pict>
                </mc:Fallback>
              </mc:AlternateContent>
            </w:r>
          </w:p>
        </w:tc>
      </w:tr>
    </w:tbl>
    <w:p>
      <w:pPr>
        <w:ind w:left="3" w:right="155" w:firstLine="0"/>
        <w:jc w:val="center"/>
        <w:spacing w:before="241" w:line="322" w:lineRule="exact"/>
        <w:rPr>
          <w:b/>
          <w:sz w:val="28"/>
        </w:rPr>
      </w:pPr>
      <w:r>
        <w:rPr>
          <w:b/>
          <w:sz w:val="28"/>
          <w:spacing w:val="-2"/>
        </w:rPr>
        <w:t>ГРАФИК</w:t>
      </w:r>
    </w:p>
    <w:p>
      <w:pPr>
        <w:ind w:left="0" w:right="155" w:firstLine="0"/>
        <w:jc w:val="center"/>
        <w:spacing w:before="0"/>
        <w:rPr>
          <w:b/>
          <w:sz w:val="28"/>
        </w:rPr>
      </w:pPr>
      <w:r>
        <w:rPr>
          <w:b/>
          <w:sz w:val="28"/>
        </w:rPr>
        <w:t>работы</w:t>
      </w:r>
      <w:r>
        <w:rPr>
          <w:b/>
          <w:sz w:val="28"/>
          <w:spacing w:val="-6"/>
        </w:rPr>
        <w:t xml:space="preserve"> </w:t>
      </w:r>
      <w:r>
        <w:rPr>
          <w:b/>
          <w:sz w:val="28"/>
        </w:rPr>
        <w:t>Центра</w:t>
      </w:r>
      <w:r>
        <w:rPr>
          <w:b/>
          <w:sz w:val="28"/>
          <w:spacing w:val="-7"/>
        </w:rPr>
        <w:t xml:space="preserve"> </w:t>
      </w:r>
      <w:r>
        <w:rPr>
          <w:b/>
          <w:sz w:val="28"/>
          <w:spacing w:val="-2"/>
        </w:rPr>
        <w:t>образования</w:t>
      </w:r>
    </w:p>
    <w:p>
      <w:pPr>
        <w:ind w:left="1" w:right="155" w:firstLine="0"/>
        <w:jc w:val="center"/>
        <w:spacing w:before="3"/>
        <w:rPr>
          <w:b/>
          <w:sz w:val="28"/>
        </w:rPr>
      </w:pPr>
      <w:r>
        <w:rPr>
          <w:b/>
          <w:sz w:val="28"/>
        </w:rPr>
        <w:t>естественнонаучной</w:t>
      </w:r>
      <w:r>
        <w:rPr>
          <w:b/>
          <w:sz w:val="28"/>
          <w:spacing w:val="-14"/>
        </w:rPr>
        <w:t xml:space="preserve"> </w:t>
      </w:r>
      <w:r>
        <w:rPr>
          <w:b/>
          <w:sz w:val="28"/>
        </w:rPr>
        <w:t>и</w:t>
      </w:r>
      <w:r>
        <w:rPr>
          <w:b/>
          <w:sz w:val="28"/>
          <w:spacing w:val="-11"/>
        </w:rPr>
        <w:t xml:space="preserve"> </w:t>
      </w:r>
      <w:r>
        <w:rPr>
          <w:b/>
          <w:sz w:val="28"/>
        </w:rPr>
        <w:t>технологической</w:t>
      </w:r>
      <w:r>
        <w:rPr>
          <w:b/>
          <w:sz w:val="28"/>
          <w:spacing w:val="-10"/>
        </w:rPr>
        <w:t xml:space="preserve"> </w:t>
      </w:r>
      <w:r>
        <w:rPr>
          <w:b/>
          <w:sz w:val="28"/>
        </w:rPr>
        <w:t>направленностей</w:t>
      </w:r>
      <w:r>
        <w:rPr>
          <w:b/>
          <w:sz w:val="28"/>
          <w:spacing w:val="-12"/>
        </w:rPr>
        <w:t xml:space="preserve"> </w:t>
      </w:r>
      <w:r>
        <w:rPr>
          <w:b/>
          <w:sz w:val="28"/>
        </w:rPr>
        <w:t>«Точка</w:t>
      </w:r>
      <w:r>
        <w:rPr>
          <w:b/>
          <w:sz w:val="28"/>
          <w:spacing w:val="-9"/>
        </w:rPr>
        <w:t xml:space="preserve"> </w:t>
      </w:r>
      <w:r>
        <w:rPr>
          <w:b/>
          <w:sz w:val="28"/>
          <w:spacing w:val="-2"/>
        </w:rPr>
        <w:t>роста»</w:t>
      </w:r>
    </w:p>
    <w:p>
      <w:pPr>
        <w:pStyle w:val="aff4"/>
        <w:ind w:left="0"/>
        <w:spacing w:before="282"/>
        <w:rPr>
          <w:b/>
        </w:rPr>
      </w:pPr>
    </w:p>
    <w:p>
      <w:pPr>
        <w:ind w:left="52" w:right="0" w:firstLine="0"/>
        <w:jc w:val="left"/>
        <w:spacing w:before="0"/>
        <w:rPr>
          <w:b/>
          <w:sz w:val="28"/>
        </w:rPr>
      </w:pPr>
      <w:r>
        <w:rPr>
          <w:b/>
          <w:sz w:val="28"/>
          <w:spacing w:val="-2"/>
        </w:rPr>
        <w:t>Понедельник</w:t>
      </w:r>
    </w:p>
    <w:p>
      <w:pPr>
        <w:pStyle w:val="aff4"/>
        <w:spacing w:before="317" w:line="322" w:lineRule="exact"/>
      </w:pPr>
      <w:r>
        <w:rPr/>
        <w:t>8.30-15.00</w:t>
      </w:r>
      <w:r>
        <w:rPr>
          <w:spacing w:val="-9"/>
        </w:rPr>
        <w:t xml:space="preserve"> </w:t>
      </w:r>
      <w:r>
        <w:rPr/>
        <w:t>Реализация</w:t>
      </w:r>
      <w:r>
        <w:rPr>
          <w:spacing w:val="-7"/>
        </w:rPr>
        <w:t xml:space="preserve"> </w:t>
      </w:r>
      <w:r>
        <w:rPr/>
        <w:t>программ</w:t>
      </w:r>
      <w:r>
        <w:rPr>
          <w:spacing w:val="-8"/>
        </w:rPr>
        <w:t xml:space="preserve"> </w:t>
      </w:r>
      <w:r>
        <w:rPr/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>
      <w:pPr>
        <w:pStyle w:val="aff4"/>
      </w:pPr>
      <w:r>
        <w:rPr/>
        <w:t>15.30-17.00</w:t>
      </w:r>
      <w:r>
        <w:rPr>
          <w:spacing w:val="-5"/>
        </w:rPr>
        <w:t xml:space="preserve"> </w:t>
      </w:r>
      <w:r>
        <w:rPr/>
        <w:t>Реализация</w:t>
      </w:r>
      <w:r>
        <w:rPr>
          <w:spacing w:val="-9"/>
        </w:rPr>
        <w:t xml:space="preserve"> </w:t>
      </w:r>
      <w:r>
        <w:rPr/>
        <w:t>программ</w:t>
      </w:r>
      <w:r>
        <w:rPr>
          <w:spacing w:val="-6"/>
        </w:rPr>
        <w:t xml:space="preserve"> </w:t>
      </w:r>
      <w:r>
        <w:rPr/>
        <w:t>дополнительного</w:t>
      </w:r>
      <w:r>
        <w:rPr>
          <w:spacing w:val="-5"/>
        </w:rPr>
        <w:t xml:space="preserve"> </w:t>
      </w:r>
      <w:r>
        <w:rPr/>
        <w:t>образования,</w:t>
      </w:r>
      <w:r>
        <w:rPr>
          <w:spacing w:val="-1"/>
        </w:rPr>
        <w:t xml:space="preserve"> </w:t>
      </w:r>
      <w:r>
        <w:rPr/>
        <w:t>реализация</w:t>
      </w:r>
      <w:r>
        <w:rPr>
          <w:spacing w:val="-9"/>
        </w:rPr>
        <w:t xml:space="preserve"> </w:t>
      </w:r>
      <w:r>
        <w:rPr/>
        <w:t>программ внеурочной деятельности</w:t>
      </w:r>
    </w:p>
    <w:p>
      <w:pPr>
        <w:ind w:left="52" w:right="0" w:firstLine="0"/>
        <w:jc w:val="left"/>
        <w:spacing w:before="289"/>
        <w:rPr>
          <w:b/>
          <w:sz w:val="28"/>
        </w:rPr>
      </w:pPr>
      <w:r>
        <w:rPr>
          <w:b/>
          <w:sz w:val="28"/>
          <w:spacing w:val="-2"/>
        </w:rPr>
        <w:t>Вторник</w:t>
      </w:r>
    </w:p>
    <w:p>
      <w:pPr>
        <w:pStyle w:val="aff4"/>
        <w:spacing w:before="317" w:line="322" w:lineRule="exact"/>
      </w:pPr>
      <w:r>
        <w:rPr/>
        <w:t>8.30-15.00</w:t>
      </w:r>
      <w:r>
        <w:rPr>
          <w:spacing w:val="-9"/>
        </w:rPr>
        <w:t xml:space="preserve"> </w:t>
      </w:r>
      <w:r>
        <w:rPr/>
        <w:t>Реализация</w:t>
      </w:r>
      <w:r>
        <w:rPr>
          <w:spacing w:val="-7"/>
        </w:rPr>
        <w:t xml:space="preserve"> </w:t>
      </w:r>
      <w:r>
        <w:rPr/>
        <w:t>программ</w:t>
      </w:r>
      <w:r>
        <w:rPr>
          <w:spacing w:val="-8"/>
        </w:rPr>
        <w:t xml:space="preserve"> </w:t>
      </w:r>
      <w:r>
        <w:rPr/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>
      <w:pPr>
        <w:pStyle w:val="aff4"/>
      </w:pPr>
      <w:r>
        <w:rPr/>
        <w:t>15.30-17.00</w:t>
      </w:r>
      <w:r>
        <w:rPr>
          <w:spacing w:val="-5"/>
        </w:rPr>
        <w:t xml:space="preserve"> </w:t>
      </w:r>
      <w:r>
        <w:rPr/>
        <w:t>Реализация</w:t>
      </w:r>
      <w:r>
        <w:rPr>
          <w:spacing w:val="-9"/>
        </w:rPr>
        <w:t xml:space="preserve"> </w:t>
      </w:r>
      <w:r>
        <w:rPr/>
        <w:t>программ</w:t>
      </w:r>
      <w:r>
        <w:rPr>
          <w:spacing w:val="-6"/>
        </w:rPr>
        <w:t xml:space="preserve"> </w:t>
      </w:r>
      <w:r>
        <w:rPr/>
        <w:t>дополнительного</w:t>
      </w:r>
      <w:r>
        <w:rPr>
          <w:spacing w:val="-5"/>
        </w:rPr>
        <w:t xml:space="preserve"> </w:t>
      </w:r>
      <w:r>
        <w:rPr/>
        <w:t>образования,</w:t>
      </w:r>
      <w:r>
        <w:rPr>
          <w:spacing w:val="-1"/>
        </w:rPr>
        <w:t xml:space="preserve"> </w:t>
      </w:r>
      <w:r>
        <w:rPr/>
        <w:t>реализация</w:t>
      </w:r>
      <w:r>
        <w:rPr>
          <w:spacing w:val="-9"/>
        </w:rPr>
        <w:t xml:space="preserve"> </w:t>
      </w:r>
      <w:r>
        <w:rPr/>
        <w:t>программ внеурочной деятельности</w:t>
      </w:r>
    </w:p>
    <w:p>
      <w:pPr>
        <w:pStyle w:val="aff4"/>
        <w:ind w:left="0"/>
        <w:spacing w:before="3"/>
      </w:pPr>
    </w:p>
    <w:p>
      <w:pPr>
        <w:ind w:left="52" w:right="0" w:firstLine="0"/>
        <w:jc w:val="left"/>
        <w:spacing w:before="0"/>
        <w:rPr>
          <w:b/>
          <w:sz w:val="28"/>
        </w:rPr>
      </w:pPr>
      <w:r>
        <w:rPr>
          <w:b/>
          <w:sz w:val="28"/>
          <w:spacing w:val="-2"/>
        </w:rPr>
        <w:t>Среда</w:t>
      </w:r>
    </w:p>
    <w:p>
      <w:pPr>
        <w:pStyle w:val="aff4"/>
        <w:spacing w:before="319"/>
      </w:pPr>
      <w:r>
        <w:rPr/>
        <w:t>8.30-15.00</w:t>
      </w:r>
      <w:r>
        <w:rPr>
          <w:spacing w:val="-9"/>
        </w:rPr>
        <w:t xml:space="preserve"> </w:t>
      </w:r>
      <w:r>
        <w:rPr/>
        <w:t>Реализация</w:t>
      </w:r>
      <w:r>
        <w:rPr>
          <w:spacing w:val="-7"/>
        </w:rPr>
        <w:t xml:space="preserve"> </w:t>
      </w:r>
      <w:r>
        <w:rPr/>
        <w:t>программ</w:t>
      </w:r>
      <w:r>
        <w:rPr>
          <w:spacing w:val="-8"/>
        </w:rPr>
        <w:t xml:space="preserve"> </w:t>
      </w:r>
      <w:r>
        <w:rPr/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>
      <w:pPr>
        <w:pStyle w:val="aff4"/>
      </w:pPr>
      <w:r>
        <w:rPr/>
        <w:t>15.30-17.00</w:t>
      </w:r>
      <w:r>
        <w:rPr>
          <w:spacing w:val="-5"/>
        </w:rPr>
        <w:t xml:space="preserve"> </w:t>
      </w:r>
      <w:r>
        <w:rPr/>
        <w:t>Реализация</w:t>
      </w:r>
      <w:r>
        <w:rPr>
          <w:spacing w:val="-9"/>
        </w:rPr>
        <w:t xml:space="preserve"> </w:t>
      </w:r>
      <w:r>
        <w:rPr/>
        <w:t>программ</w:t>
      </w:r>
      <w:r>
        <w:rPr>
          <w:spacing w:val="-6"/>
        </w:rPr>
        <w:t xml:space="preserve"> </w:t>
      </w:r>
      <w:r>
        <w:rPr/>
        <w:t>дополнительного</w:t>
      </w:r>
      <w:r>
        <w:rPr>
          <w:spacing w:val="-5"/>
        </w:rPr>
        <w:t xml:space="preserve"> </w:t>
      </w:r>
      <w:r>
        <w:rPr/>
        <w:t>образования,</w:t>
      </w:r>
      <w:r>
        <w:rPr>
          <w:spacing w:val="-1"/>
        </w:rPr>
        <w:t xml:space="preserve"> </w:t>
      </w:r>
      <w:r>
        <w:rPr/>
        <w:t>реализация</w:t>
      </w:r>
      <w:r>
        <w:rPr>
          <w:spacing w:val="-9"/>
        </w:rPr>
        <w:t xml:space="preserve"> </w:t>
      </w:r>
      <w:r>
        <w:rPr/>
        <w:t>программ внеурочной деятельности</w:t>
      </w:r>
    </w:p>
    <w:p>
      <w:pPr>
        <w:ind w:left="52" w:right="0" w:firstLine="0"/>
        <w:jc w:val="left"/>
        <w:spacing w:before="288"/>
        <w:rPr>
          <w:b/>
          <w:sz w:val="28"/>
        </w:rPr>
      </w:pPr>
      <w:r>
        <w:rPr>
          <w:b/>
          <w:sz w:val="28"/>
          <w:spacing w:val="-2"/>
        </w:rPr>
        <w:t>Четверг</w:t>
      </w:r>
    </w:p>
    <w:p>
      <w:pPr>
        <w:pStyle w:val="aff4"/>
        <w:spacing w:before="316"/>
      </w:pPr>
      <w:r>
        <w:rPr/>
        <w:t>8.30-15.00</w:t>
      </w:r>
      <w:r>
        <w:rPr>
          <w:spacing w:val="-9"/>
        </w:rPr>
        <w:t xml:space="preserve"> </w:t>
      </w:r>
      <w:r>
        <w:rPr/>
        <w:t>Реализация</w:t>
      </w:r>
      <w:r>
        <w:rPr>
          <w:spacing w:val="-7"/>
        </w:rPr>
        <w:t xml:space="preserve"> </w:t>
      </w:r>
      <w:r>
        <w:rPr/>
        <w:t>программ</w:t>
      </w:r>
      <w:r>
        <w:rPr>
          <w:spacing w:val="-8"/>
        </w:rPr>
        <w:t xml:space="preserve"> </w:t>
      </w:r>
      <w:r>
        <w:rPr/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>
      <w:pPr>
        <w:pStyle w:val="aff4"/>
        <w:spacing w:before="2"/>
      </w:pPr>
      <w:r>
        <w:rPr/>
        <w:t>15.30-17.00</w:t>
      </w:r>
      <w:r>
        <w:rPr>
          <w:spacing w:val="-5"/>
        </w:rPr>
        <w:t xml:space="preserve"> </w:t>
      </w:r>
      <w:r>
        <w:rPr/>
        <w:t>Реализация</w:t>
      </w:r>
      <w:r>
        <w:rPr>
          <w:spacing w:val="-8"/>
        </w:rPr>
        <w:t xml:space="preserve"> </w:t>
      </w:r>
      <w:r>
        <w:rPr/>
        <w:t>программ</w:t>
      </w:r>
      <w:r>
        <w:rPr>
          <w:spacing w:val="-5"/>
        </w:rPr>
        <w:t xml:space="preserve"> </w:t>
      </w:r>
      <w:r>
        <w:rPr/>
        <w:t>дополнительного</w:t>
      </w:r>
      <w:r>
        <w:rPr>
          <w:spacing w:val="-4"/>
        </w:rPr>
        <w:t xml:space="preserve"> </w:t>
      </w:r>
      <w:r>
        <w:rPr/>
        <w:t>образования,</w:t>
      </w:r>
      <w:r>
        <w:rPr>
          <w:spacing w:val="-5"/>
        </w:rPr>
        <w:t xml:space="preserve"> </w:t>
      </w:r>
      <w:r>
        <w:rPr/>
        <w:t>реализация</w:t>
      </w:r>
      <w:r>
        <w:rPr>
          <w:spacing w:val="-8"/>
        </w:rPr>
        <w:t xml:space="preserve"> </w:t>
      </w:r>
      <w:r>
        <w:rPr/>
        <w:t>программ внеурочной деятельности</w:t>
      </w:r>
    </w:p>
    <w:p>
      <w:pPr>
        <w:ind w:left="52" w:right="0" w:firstLine="0"/>
        <w:jc w:val="left"/>
        <w:spacing w:before="287"/>
        <w:rPr>
          <w:b/>
          <w:sz w:val="28"/>
        </w:rPr>
      </w:pPr>
      <w:r>
        <w:rPr>
          <w:b/>
          <w:sz w:val="28"/>
          <w:spacing w:val="-2"/>
        </w:rPr>
        <w:t>Пятница</w:t>
      </w:r>
    </w:p>
    <w:p>
      <w:pPr>
        <w:pStyle w:val="aff4"/>
        <w:spacing w:before="317" w:line="322" w:lineRule="exact"/>
      </w:pPr>
      <w:r>
        <w:rPr/>
        <w:t>8.30-15.00</w:t>
      </w:r>
      <w:r>
        <w:rPr>
          <w:spacing w:val="-9"/>
        </w:rPr>
        <w:t xml:space="preserve"> </w:t>
      </w:r>
      <w:r>
        <w:rPr/>
        <w:t>Реализация</w:t>
      </w:r>
      <w:r>
        <w:rPr>
          <w:spacing w:val="-7"/>
        </w:rPr>
        <w:t xml:space="preserve"> </w:t>
      </w:r>
      <w:r>
        <w:rPr/>
        <w:t>программ</w:t>
      </w:r>
      <w:r>
        <w:rPr>
          <w:spacing w:val="-8"/>
        </w:rPr>
        <w:t xml:space="preserve"> </w:t>
      </w:r>
      <w:r>
        <w:rPr/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>
      <w:pPr>
        <w:pStyle w:val="aff4"/>
      </w:pPr>
      <w:r>
        <w:rPr/>
        <w:t>15.30-17.00</w:t>
      </w:r>
      <w:r>
        <w:rPr>
          <w:spacing w:val="-5"/>
        </w:rPr>
        <w:t xml:space="preserve"> </w:t>
      </w:r>
      <w:r>
        <w:rPr/>
        <w:t>Реализация</w:t>
      </w:r>
      <w:r>
        <w:rPr>
          <w:spacing w:val="-9"/>
        </w:rPr>
        <w:t xml:space="preserve"> </w:t>
      </w:r>
      <w:r>
        <w:rPr/>
        <w:t>программ</w:t>
      </w:r>
      <w:r>
        <w:rPr>
          <w:spacing w:val="-6"/>
        </w:rPr>
        <w:t xml:space="preserve"> </w:t>
      </w:r>
      <w:r>
        <w:rPr/>
        <w:t>дополнительного</w:t>
      </w:r>
      <w:r>
        <w:rPr>
          <w:spacing w:val="-5"/>
        </w:rPr>
        <w:t xml:space="preserve"> </w:t>
      </w:r>
      <w:r>
        <w:rPr/>
        <w:t>образования,</w:t>
      </w:r>
      <w:r>
        <w:rPr>
          <w:spacing w:val="-1"/>
        </w:rPr>
        <w:t xml:space="preserve"> </w:t>
      </w:r>
      <w:r>
        <w:rPr/>
        <w:t>реализация</w:t>
      </w:r>
      <w:r>
        <w:rPr>
          <w:spacing w:val="-9"/>
        </w:rPr>
        <w:t xml:space="preserve"> </w:t>
      </w:r>
      <w:r>
        <w:rPr/>
        <w:t xml:space="preserve">программ </w:t>
      </w:r>
      <w:r>
        <w:rPr>
          <w:spacing w:val="-2"/>
        </w:rPr>
        <w:t>внеурочной</w:t>
      </w:r>
    </w:p>
    <w:p>
      <w:pPr>
        <w:pStyle w:val="aff4"/>
        <w:spacing w:before="2"/>
      </w:pPr>
      <w:r>
        <w:rPr>
          <w:spacing w:val="-2"/>
        </w:rPr>
        <w:t>деятельности</w:t>
      </w:r>
    </w:p>
    <w:p>
      <w:pPr>
        <w:pStyle w:val="aff4"/>
        <w:spacing w:after="0"/>
        <w:sectPr>
          <w:type w:val="continuous"/>
          <w:pgSz w:w="12240" w:h="15840"/>
          <w:pgMar w:top="1040" w:right="360" w:bottom="280" w:left="1080" w:header="720" w:footer="720" w:gutter="0"/>
          <w:cols/>
          <w:docGrid w:linePitch="360"/>
        </w:sectPr>
      </w:pPr>
    </w:p>
    <w:p>
      <w:pPr>
        <w:pStyle w:val="aff4"/>
        <w:ind w:left="0"/>
        <w:spacing w:before="4"/>
        <w:rPr>
          <w:sz w:val="17"/>
        </w:rPr>
      </w:pPr>
    </w:p>
    <w:sectPr>
      <w:pgSz w:w="12240" w:h="15840"/>
      <w:pgMar w:top="1820" w:right="360" w:bottom="280" w:left="108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1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drawingGridHorizontalSpacing w:val="1000"/>
  <w:drawingGridVerticalSpacing w:val="1000"/>
  <w:displayHorizontalDrawingGridEvery w:val="1"/>
  <w:displayVerticalDrawingGridEvery w:val="1"/>
  <w:characterSpacingControl w:val="doNotCompress"/>
  <w:compat>
    <w:ulTrailSpace/>
    <w:shapeLayoutLikeWW8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style w:type="paragraph" w:default="1" w:styleId="a1">
    <w:name w:val="Normal"/>
    <w:qFormat/>
    <w:pPr/>
    <w:rPr>
      <w:lang w:val="ru-RU" w:eastAsia="en-US" w:bidi="ar-SA"/>
      <w:rFonts w:ascii="Times New Roman" w:eastAsia="Times New Roman" w:hAnsi="Times New Roman" w:cs="Times New Roman"/>
    </w:rPr>
  </w:style>
  <w:style w:type="character" w:default="1" w:styleId="a2">
    <w:name w:val="Default Paragraph Font"/>
    <w:semiHidden/>
    <w:unhideWhenUsed/>
  </w:style>
  <w:style w:type="table" w:default="1" w:styleId="TableNormal">
    <w:name w:val="Table Normal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4">
    <w:name w:val="No List"/>
    <w:semiHidden/>
    <w:unhideWhenUsed/>
  </w:style>
  <w:style w:type="paragraph" w:styleId="TableParagraph">
    <w:name w:val="Table Paragraph"/>
    <w:basedOn w:val="a1"/>
    <w:qFormat/>
    <w:pPr>
      <w:ind w:left="45"/>
    </w:pPr>
    <w:rPr>
      <w:lang w:val="ru-RU" w:eastAsia="en-US" w:bidi="ar-SA"/>
      <w:rFonts w:ascii="Times New Roman" w:eastAsia="Times New Roman" w:hAnsi="Times New Roman" w:cs="Times New Roman"/>
    </w:rPr>
  </w:style>
  <w:style w:type="paragraph" w:styleId="aff4">
    <w:name w:val="Body Text"/>
    <w:basedOn w:val="a1"/>
    <w:qFormat/>
    <w:pPr>
      <w:ind w:left="52"/>
    </w:pPr>
    <w:rPr>
      <w:lang w:val="ru-RU" w:eastAsia="en-US" w:bidi="ar-SA"/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Эльза</cp:lastModifiedBy>
  <cp:revision>1</cp:revision>
  <dcterms:created xsi:type="dcterms:W3CDTF">2025-06-30T07:26:31Z</dcterms:created>
  <dcterms:modified xsi:type="dcterms:W3CDTF">2025-06-30T07:30:17Z</dcterms:modified>
  <cp:version>0900.0000.01</cp:version>
</cp:coreProperties>
</file>