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0089" w14:textId="77777777" w:rsidR="002651E6" w:rsidRPr="004E167A" w:rsidRDefault="004E167A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4E167A">
        <w:rPr>
          <w:lang w:val="ru-RU"/>
        </w:rPr>
        <w:br/>
      </w:r>
      <w:r w:rsidRPr="004E1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итогам проведения </w:t>
      </w:r>
      <w:proofErr w:type="spellStart"/>
      <w:r w:rsidRPr="004E1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4E1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 в отношении методического объединения педагогов</w:t>
      </w:r>
    </w:p>
    <w:p w14:paraId="53AA6BDF" w14:textId="77777777" w:rsidR="002651E6" w:rsidRPr="004E167A" w:rsidRDefault="004E167A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 проведения контроля: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</w:t>
      </w:r>
      <w:proofErr w:type="spellStart"/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текущий учебный год, результаты процедуры </w:t>
      </w:r>
      <w:proofErr w:type="spellStart"/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Зургановская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4BF93DA0" w14:textId="77777777" w:rsidR="002651E6" w:rsidRPr="004E167A" w:rsidRDefault="004E167A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контроля:</w:t>
      </w: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 xml:space="preserve"> с 25.05.2022 по 31.05.2022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BE0761" w14:textId="77777777" w:rsidR="002651E6" w:rsidRPr="004E167A" w:rsidRDefault="004E167A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Вид контроля: </w:t>
      </w: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>комплексно-обобщающий.</w:t>
      </w:r>
    </w:p>
    <w:p w14:paraId="1C2DEF6E" w14:textId="77777777" w:rsidR="002651E6" w:rsidRPr="004E167A" w:rsidRDefault="004E167A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6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контроля</w:t>
      </w: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947049C" w14:textId="77777777" w:rsidR="002651E6" w:rsidRPr="004E167A" w:rsidRDefault="004E167A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>проверка распорядительной, программно-методической документации по реализации основной образовательной программы;</w:t>
      </w:r>
    </w:p>
    <w:p w14:paraId="2488B09C" w14:textId="77777777" w:rsidR="002651E6" w:rsidRPr="004E167A" w:rsidRDefault="004E167A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>анализ статистических данных, полученных в процессе проведения промежуточного контроля, аттестации обучающихся, содержания образовательной программы;</w:t>
      </w:r>
    </w:p>
    <w:p w14:paraId="2AEC25A4" w14:textId="77777777" w:rsidR="002651E6" w:rsidRPr="004E167A" w:rsidRDefault="004E167A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>проверка продуктивности непрерывного профессионального образования педагогов;</w:t>
      </w:r>
    </w:p>
    <w:p w14:paraId="406CDDAB" w14:textId="77777777" w:rsidR="002651E6" w:rsidRDefault="004E167A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педагогическое наблюдение;</w:t>
      </w:r>
    </w:p>
    <w:p w14:paraId="2B80C1D6" w14:textId="77777777" w:rsidR="002651E6" w:rsidRDefault="004E167A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собеседование.</w:t>
      </w:r>
    </w:p>
    <w:p w14:paraId="05990AFC" w14:textId="77777777" w:rsidR="002651E6" w:rsidRPr="004E167A" w:rsidRDefault="004E167A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 xml:space="preserve">ВШК проводится в отношении: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школьных методических объединений</w:t>
      </w: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</w:p>
    <w:p w14:paraId="5B4709A9" w14:textId="77777777" w:rsidR="002651E6" w:rsidRDefault="004E167A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4"/>
        <w:gridCol w:w="3730"/>
        <w:gridCol w:w="700"/>
        <w:gridCol w:w="903"/>
      </w:tblGrid>
      <w:tr w:rsidR="002651E6" w14:paraId="2564B00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A875D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 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7D4FF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32F26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2651E6" w14:paraId="3C7784E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1D3B0" w14:textId="77777777" w:rsidR="002651E6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2C3EF" w14:textId="77777777" w:rsidR="002651E6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355C2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DB437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651E6" w:rsidRPr="004E167A" w14:paraId="58298068" w14:textId="77777777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33949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Разработка содержания основной общеобразовательной программы (ООП)</w:t>
            </w:r>
          </w:p>
        </w:tc>
      </w:tr>
      <w:tr w:rsidR="002651E6" w14:paraId="576E15F1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FFC48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предметной области учебного плана обсуждены и рекомендованы к использованию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E4295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протоколов заседаний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объединения педагогов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CFB3C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F13F9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3961FC90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C9A44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обсуждены и рекомендованы к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6E2C4" w14:textId="77777777" w:rsidR="002651E6" w:rsidRPr="004E167A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65EA8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A2A9F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2752C90B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3023E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в план внеурочной деятельности ООП прошли коллегиальное обсуждение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EDDF" w14:textId="77777777" w:rsidR="002651E6" w:rsidRPr="004E167A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76CD6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72C15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4494FF10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7734E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подходы к планированию результатов освоения рабочих программ применяются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F35AE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Экспертиза рабочих программ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B0C7C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B456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4F233D00" w14:textId="77777777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9EF04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Оценка результатов</w:t>
            </w:r>
          </w:p>
        </w:tc>
      </w:tr>
      <w:tr w:rsidR="002651E6" w14:paraId="4914CB0B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80CF5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 оценки достижения образовательных результатов учащихся обсуждаются регулярно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5D253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протоколов заседаний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объединения педагогов.</w:t>
            </w:r>
            <w:r w:rsidRPr="004E167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с педагогами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259EC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08D2D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7D1F701C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E3AB7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материалы для рабочих программ рекомендованы к использованию решением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объединения педагогов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5087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Экспертиза рабочих программ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120EA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86AA1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12178C3B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CE945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профессионального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 педагогов практикует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выборочную экспертизу оценочных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DC2BA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руководителем/председателем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объединения педагогов.</w:t>
            </w:r>
            <w:r w:rsidRPr="004E167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Систематизация подтверждающих документов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41810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BE406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64BE7B5D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B62F1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профессионального объединения педагогов проводят открытые мероприятия и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демонстрируют формы и методы оценки образовательных достижений учащихся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F712C" w14:textId="77777777" w:rsidR="002651E6" w:rsidRPr="004E167A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5729D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AAB68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6E05C26F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F882B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профессиональное объединение педагогов презентует на уровне муниципального образования/региона итоги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 по вопросу текущего, тематического контроля и промежуточной аттестации обучающихся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D8FF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 самоанализа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 педагога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CA6BE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5CDD1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3A0F6B9E" w14:textId="77777777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111A9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Непрерывное профессиональное образование</w:t>
            </w:r>
          </w:p>
        </w:tc>
      </w:tr>
      <w:tr w:rsidR="002651E6" w14:paraId="7478DBFE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06389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объединение не реже раза в квартал проводит семинары по актуальным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профессиональной компетентности педагогов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7887D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протоколов заседаний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объединения педагогов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BF7DC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05B3C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3835481A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C9F40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Руководитель/председатель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объединения педагогов ведет учет потребностей педагогов в повышении квалификации; формирует запрос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образовательных организаций </w:t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(ОО) дополнительного профессионального образования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63D62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 руководителем/председателем профессионального объединения педагогов</w:t>
            </w:r>
          </w:p>
          <w:p w14:paraId="78BD97FD" w14:textId="77777777" w:rsidR="002651E6" w:rsidRPr="004E167A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CB861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A1144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63B90ACB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BE496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Руководитель/председатель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объединения педагогов организует дистанционные консультации для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с привлечением работников ОО дополнительного профессионального образования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D31DA" w14:textId="77777777" w:rsidR="002651E6" w:rsidRPr="004E167A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2647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F4077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1B7B9A07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FE75C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объединение педагогов ведет работу по сопровождению молодых и вновь принятых педагогов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B978D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протоколов заседаний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объединения педагогов</w:t>
            </w:r>
          </w:p>
          <w:p w14:paraId="6BB1E1F9" w14:textId="77777777" w:rsidR="002651E6" w:rsidRPr="004E167A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700EC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B3421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0A643248" w14:textId="7777777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0AF52" w14:textId="77777777" w:rsidR="002651E6" w:rsidRPr="004E167A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объединение педагогов проводит первичную общественно-профессиональную экспертизу материалов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педагогов-конкурсантов, участников</w:t>
            </w:r>
            <w:r w:rsidRPr="004E167A">
              <w:rPr>
                <w:lang w:val="ru-RU"/>
              </w:rPr>
              <w:br/>
            </w:r>
            <w:r w:rsidRPr="004E16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выставок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2C025" w14:textId="77777777" w:rsidR="002651E6" w:rsidRPr="004E167A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21FE3" w14:textId="77777777" w:rsidR="002651E6" w:rsidRDefault="004E16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E1625" w14:textId="77777777" w:rsidR="002651E6" w:rsidRDefault="002651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E6" w14:paraId="02E5D1DA" w14:textId="77777777">
        <w:tc>
          <w:tcPr>
            <w:tcW w:w="0" w:type="auto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9A768" w14:textId="77777777" w:rsidR="002651E6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823E9" w14:textId="77777777" w:rsidR="002651E6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68766" w14:textId="77777777" w:rsidR="002651E6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52128" w14:textId="77777777" w:rsidR="002651E6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B05543" w14:textId="77777777" w:rsidR="002651E6" w:rsidRDefault="004E167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14:paraId="18C3C69C" w14:textId="77777777" w:rsidR="002651E6" w:rsidRPr="004E167A" w:rsidRDefault="004E167A">
      <w:pPr>
        <w:spacing w:line="24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67A">
        <w:rPr>
          <w:rFonts w:hAnsi="Times New Roman" w:cs="Times New Roman"/>
          <w:color w:val="000000"/>
          <w:sz w:val="24"/>
          <w:szCs w:val="24"/>
          <w:lang w:val="ru-RU"/>
        </w:rPr>
        <w:t>Признать деятельность профессионального объединения педагогов гуманитарного цикла по реализации ООП удовлетворительной.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56"/>
        <w:gridCol w:w="156"/>
        <w:gridCol w:w="156"/>
        <w:gridCol w:w="156"/>
      </w:tblGrid>
      <w:tr w:rsidR="002651E6" w14:paraId="353C08D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6FBEE" w14:textId="77777777" w:rsidR="002651E6" w:rsidRDefault="004E167A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BA837" w14:textId="77777777" w:rsidR="002651E6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0F5C8" w14:textId="77777777" w:rsidR="002651E6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1F584" w14:textId="77777777" w:rsidR="002651E6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4862C" w14:textId="77777777" w:rsidR="002651E6" w:rsidRDefault="002651E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2B3B07" w14:textId="77777777" w:rsidR="002651E6" w:rsidRDefault="002651E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2484541C" w14:textId="77777777" w:rsidR="002651E6" w:rsidRDefault="002651E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039B847A" w14:textId="77777777" w:rsidR="002651E6" w:rsidRDefault="002651E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0035E8AF" w14:textId="77777777" w:rsidR="002651E6" w:rsidRDefault="002651E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 w:rsidR="002651E6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A3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60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removePersonalInformation/>
  <w:hideGrammaticalErrors/>
  <w:proofState w:spelling="clean"/>
  <w:defaultTabStop w:val="720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1E6"/>
    <w:rsid w:val="002651E6"/>
    <w:rsid w:val="004E167A"/>
    <w:rsid w:val="006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2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>1</cp:revision>
  <dcterms:created xsi:type="dcterms:W3CDTF">2023-05-11T11:09:00Z</dcterms:created>
  <dcterms:modified xsi:type="dcterms:W3CDTF">2023-05-11T11:09:00Z</dcterms:modified>
  <cp:version>0900.0000.01</cp:version>
</cp:coreProperties>
</file>