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E0" w:rsidRDefault="00C808E0" w:rsidP="0008510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808E0" w:rsidRDefault="006462A8" w:rsidP="00D32E55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5940425" cy="8835610"/>
            <wp:effectExtent l="19050" t="0" r="3175" b="0"/>
            <wp:docPr id="1" name="Рисунок 1" descr="C:\Users\pc\Documents\кружки\23\изображение_viber_2023-10-16_23-25-54-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кружки\23\изображение_viber_2023-10-16_23-25-54-1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103" w:rsidRPr="00C57881" w:rsidRDefault="00085103" w:rsidP="00647B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B44CA4" w:rsidRPr="00647B17" w:rsidRDefault="00B44CA4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DA1" w:rsidRPr="00647B17" w:rsidRDefault="0048227B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</w:t>
      </w:r>
      <w:r w:rsidR="0095677C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</w:t>
      </w:r>
      <w:r w:rsidR="00C34DA1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 кружка  «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игр</w:t>
      </w:r>
      <w:r w:rsidR="0095677C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составлена  в соответствии с требованиями Федерального государственного обра</w:t>
      </w:r>
      <w:r w:rsidR="00843201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зовательного стандарта и </w:t>
      </w:r>
      <w:r w:rsidR="0095677C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реализуется в р</w:t>
      </w:r>
      <w:r w:rsidR="00C34DA1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социально-педагогической  направленности (</w:t>
      </w:r>
      <w:proofErr w:type="spellStart"/>
      <w:r w:rsidR="00C34DA1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="00C34DA1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направление)</w:t>
      </w:r>
      <w:r w:rsidR="0095677C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361" w:rsidRPr="00647B17" w:rsidRDefault="00C34DA1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C27361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2E64D9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 – естественный спутник жизни</w:t>
      </w:r>
      <w:r w:rsidR="00C27361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ребенка, источник радостных эмоций, обладающий великой воспитательной силой.</w:t>
      </w:r>
    </w:p>
    <w:p w:rsidR="00C27361" w:rsidRPr="00647B17" w:rsidRDefault="00C27361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Народные игры являются одним из традиционных средств </w:t>
      </w:r>
      <w:r w:rsidR="00C34DA1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педагогики. </w:t>
      </w:r>
      <w:proofErr w:type="gramStart"/>
      <w:r w:rsidR="00C34DA1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Испокон веков в ни</w:t>
      </w: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ярко отражается образ жизни людей, их быт, труд, представле</w:t>
      </w:r>
      <w:r w:rsidR="002E64D9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ние о чести, смелости, мужестве, </w:t>
      </w: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желание обладать силой, ловкостью, выносливостью, быстротой и красотой движений, проявлять смекалку, выдержку, творческую выдумку, находчивость, волю, стремление к победе.</w:t>
      </w:r>
      <w:proofErr w:type="gramEnd"/>
    </w:p>
    <w:p w:rsidR="003652C4" w:rsidRPr="00647B17" w:rsidRDefault="00C27361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Национальные игры являются частью патриотического, эстетического и физического </w:t>
      </w:r>
      <w:r w:rsidR="00186C34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 детей,  формирующие</w:t>
      </w: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устойчивое, заинтересованное, уважительное отношение </w:t>
      </w:r>
      <w:r w:rsidR="00186C34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культуре своего народа, создающие эмоционально положительную основу</w:t>
      </w: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развития патрио</w:t>
      </w:r>
      <w:r w:rsidR="00BC3CBD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тических чувств: любви к Родине,</w:t>
      </w: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 культуре и наследию.</w:t>
      </w:r>
    </w:p>
    <w:p w:rsidR="00241BF1" w:rsidRPr="00647B17" w:rsidRDefault="003652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– головоломки развивают пространственное мышление, логику</w:t>
      </w:r>
      <w:r w:rsidR="00241BF1"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«тренируют» ум, способствуют развитию творчества, смекалки, сообразительности.</w:t>
      </w:r>
      <w:proofErr w:type="gramEnd"/>
    </w:p>
    <w:p w:rsidR="00656E7D" w:rsidRPr="00647B17" w:rsidRDefault="00656E7D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Сохранение и возрождение национальной культуры является одной из первостепенных задач. Чтобы у ребенка сформировалось чувство любви к Родине, необходимо формировать и воспитывать у него эмоционально положительное отношение к тем местам, где он родился и живет, развивать умение видеть и понимать их красоту, желание узнавать о них больше, формировать стремление оказывать посильную помощь людям, которые его окружают, воспитывать у учащихся толерантность. Поэтому надо помнить, что народные подвижные игры как жанр устного народного творчества являются национальным богатством, и мы должны сделать их достоянием наших детей. </w:t>
      </w:r>
    </w:p>
    <w:p w:rsidR="00656E7D" w:rsidRPr="00647B17" w:rsidRDefault="00656E7D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      Народные игры - своеобразная школа ребёнка, школа воспитания. Одни из них развивают у ребёнка ловкость, меткость, быстроту и силу; другие учат премудростям жизни, добру и справедливости, чести и порядочности, любви и долгу. </w:t>
      </w:r>
    </w:p>
    <w:p w:rsidR="00656E7D" w:rsidRPr="00647B17" w:rsidRDefault="00656E7D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     Игра формирует высокую нравственность. Через игру учащиеся познают окружающий мир. В них удовлетворяется жажда действия, предоставляется обильная пища для работы ума и воображения; воспитывается умение преодолевать неудачи, переживать их, постоять за себя и справедливость. К сожалению, народные игры почти исчезли, поэтому задача педагога сделать этот вид деятельности частью жизни подрастающего поколения. Практическая значимость данной программы заключается в том, что она создаёт условия возрождения народных подвижных игр и помогает делать досуг детей содержательным и полезным.</w:t>
      </w:r>
    </w:p>
    <w:p w:rsidR="00656E7D" w:rsidRPr="00647B17" w:rsidRDefault="00656E7D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B17">
        <w:rPr>
          <w:rFonts w:ascii="Times New Roman" w:hAnsi="Times New Roman" w:cs="Times New Roman"/>
          <w:sz w:val="28"/>
          <w:szCs w:val="28"/>
        </w:rPr>
        <w:lastRenderedPageBreak/>
        <w:t>Отличительные особенности народных игр – различные движения, мотивированные содержанием, сюжетом игры (бег, прыжки, метания, броски, передачи и ловля мяча, сопротивления и др.).</w:t>
      </w:r>
      <w:proofErr w:type="gramEnd"/>
      <w:r w:rsidRPr="00647B17">
        <w:rPr>
          <w:rFonts w:ascii="Times New Roman" w:hAnsi="Times New Roman" w:cs="Times New Roman"/>
          <w:sz w:val="28"/>
          <w:szCs w:val="28"/>
        </w:rPr>
        <w:t xml:space="preserve"> Специальной физической подготовленности играющим не требуется. </w:t>
      </w:r>
    </w:p>
    <w:p w:rsidR="00656E7D" w:rsidRPr="00647B17" w:rsidRDefault="00656E7D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     Народные подвижные игры являются частью патриотического, эстетического и физического воспитания учащихся. Посредством игры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чувств: лю</w:t>
      </w:r>
      <w:r w:rsidR="00647B17">
        <w:rPr>
          <w:rFonts w:ascii="Times New Roman" w:hAnsi="Times New Roman" w:cs="Times New Roman"/>
          <w:sz w:val="28"/>
          <w:szCs w:val="28"/>
        </w:rPr>
        <w:t xml:space="preserve">бви к Родине, </w:t>
      </w:r>
      <w:r w:rsidRPr="00647B17">
        <w:rPr>
          <w:rFonts w:ascii="Times New Roman" w:hAnsi="Times New Roman" w:cs="Times New Roman"/>
          <w:sz w:val="28"/>
          <w:szCs w:val="28"/>
        </w:rPr>
        <w:t>её культуре и наследию. По содержанию все народные подвижные игры классически лаконичны, выразительны и доступны детям.</w:t>
      </w:r>
    </w:p>
    <w:p w:rsidR="00656E7D" w:rsidRPr="00647B17" w:rsidRDefault="00656E7D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     В ходе народных подвижных игр учащиеся учатся анализировать свою и чужую деятельность с точки зрения законов природы, а это первый шаг к формированию привычек ведения здорового образа жизни.</w:t>
      </w:r>
    </w:p>
    <w:p w:rsidR="00B44CA4" w:rsidRPr="00C57881" w:rsidRDefault="0095677C" w:rsidP="00647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5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программы:</w:t>
      </w:r>
    </w:p>
    <w:p w:rsidR="0095677C" w:rsidRPr="00647B17" w:rsidRDefault="00BC3CBD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</w:t>
      </w:r>
      <w:r w:rsidR="0095677C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жизни, уважительного отношения к культ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 родного народа, а также</w:t>
      </w:r>
      <w:r w:rsidR="00F03EB5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</w:t>
      </w:r>
      <w:r w:rsidR="0095677C"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ребенка средствами народных подвижных игр через включение их в совместную деятельность.</w:t>
      </w:r>
    </w:p>
    <w:p w:rsidR="00656E7D" w:rsidRPr="00C57881" w:rsidRDefault="00656E7D" w:rsidP="00647B1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программы</w:t>
      </w:r>
      <w:r w:rsid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Обучающие: 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дать знания о народных играх, о традициях, истории и культуре народа; 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обучить разнообразны</w:t>
      </w:r>
      <w:r w:rsidR="00647B17">
        <w:rPr>
          <w:rFonts w:ascii="Times New Roman" w:hAnsi="Times New Roman" w:cs="Times New Roman"/>
          <w:sz w:val="28"/>
          <w:szCs w:val="28"/>
        </w:rPr>
        <w:t xml:space="preserve">м правилам </w:t>
      </w:r>
      <w:r w:rsidRPr="00647B17">
        <w:rPr>
          <w:rFonts w:ascii="Times New Roman" w:hAnsi="Times New Roman" w:cs="Times New Roman"/>
          <w:sz w:val="28"/>
          <w:szCs w:val="28"/>
        </w:rPr>
        <w:t>народных игр и других физических упражнений игровой направленности;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познакомить с необходимыми теоретическими знаниями в области физической культуры, спорта, гигиены. 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способствовать развитию физических качеств: силы, быстроты, выносливости, ловкости;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способствовать гармоническому развитию функциональных систем организма учащегося, повышение жизненного тонуса; 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способствовать повышению физической и умственной работоспособности. 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сформировать потребность к систематическим занятиям физическими упражнениями, ответственности за свое здоровье; </w:t>
      </w:r>
    </w:p>
    <w:p w:rsidR="00656E7D" w:rsidRPr="00647B17" w:rsidRDefault="00656E7D" w:rsidP="0064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привить интерес и любовь к занятиям различным видам спортивной и игровой деятельности; </w:t>
      </w:r>
    </w:p>
    <w:p w:rsidR="0095677C" w:rsidRPr="00647B17" w:rsidRDefault="00656E7D" w:rsidP="00647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способствовать воспитанию культуры общения со сверстниками и сотрудничества в условиях учебной, игровой и соревновательной деятельности.</w:t>
      </w:r>
    </w:p>
    <w:p w:rsidR="00656E7D" w:rsidRPr="00C57881" w:rsidRDefault="00AA39FB" w:rsidP="00647B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учебного курса в учебном плане МКОУ «</w:t>
      </w:r>
      <w:proofErr w:type="spellStart"/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Зургановская</w:t>
      </w:r>
      <w:proofErr w:type="spellEnd"/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СОШ»</w:t>
      </w:r>
      <w:r w:rsidR="00656E7D"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32E55" w:rsidRPr="00AA39FB" w:rsidRDefault="00AA39FB" w:rsidP="00AA39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кружка «В мире игр» разработана для учащихся общеобразовательных школ. </w:t>
      </w:r>
      <w:r w:rsidR="00D32E55" w:rsidRPr="00647B17">
        <w:rPr>
          <w:rFonts w:ascii="Times New Roman" w:hAnsi="Times New Roman" w:cs="Times New Roman"/>
          <w:sz w:val="28"/>
          <w:szCs w:val="28"/>
        </w:rPr>
        <w:t>Занятия проводятся 1раз в неделю</w:t>
      </w:r>
      <w:r w:rsidR="00C57881">
        <w:rPr>
          <w:rFonts w:ascii="Times New Roman" w:hAnsi="Times New Roman" w:cs="Times New Roman"/>
          <w:sz w:val="28"/>
          <w:szCs w:val="28"/>
        </w:rPr>
        <w:t>, всего 34 часа</w:t>
      </w:r>
    </w:p>
    <w:p w:rsidR="00AA39FB" w:rsidRPr="00647B17" w:rsidRDefault="00AA39FB" w:rsidP="00AA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Планируемые результаты</w:t>
      </w:r>
      <w:r w:rsidRPr="0064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освоения программы  кружка</w:t>
      </w:r>
    </w:p>
    <w:p w:rsidR="00AA39FB" w:rsidRPr="00647B17" w:rsidRDefault="00AA39FB" w:rsidP="00AA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Личностные и </w:t>
      </w:r>
      <w:proofErr w:type="spellStart"/>
      <w:r w:rsidRPr="00647B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647B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результаты. 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реализации программы у учащихся будут сформированы и развиты следующие виды </w:t>
      </w:r>
      <w:r w:rsidRPr="0064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универсальных учебных действий (УУД):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Личностные:</w:t>
      </w:r>
    </w:p>
    <w:p w:rsidR="00AA39FB" w:rsidRPr="00647B17" w:rsidRDefault="00AA39FB" w:rsidP="00AA39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для себя смысл и значение игровой деятельности для повышения мотивации к здоровому образу жизни;</w:t>
      </w:r>
    </w:p>
    <w:p w:rsidR="00AA39FB" w:rsidRPr="00647B17" w:rsidRDefault="00AA39FB" w:rsidP="00AA39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сотрудничества со сверстниками,  доброжелательное отношение к сверстникам, бесконфликтное поведение,  стремление прислушиваться к мнению других людей;</w:t>
      </w:r>
    </w:p>
    <w:p w:rsidR="00AA39FB" w:rsidRPr="00647B17" w:rsidRDefault="00AA39FB" w:rsidP="00AA39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своих действий, поступков;</w:t>
      </w:r>
    </w:p>
    <w:p w:rsidR="00AA39FB" w:rsidRPr="00647B17" w:rsidRDefault="00AA39FB" w:rsidP="00AA39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этические чувства на основе знакомства с культурой русского, калмыцкого </w:t>
      </w:r>
      <w:proofErr w:type="spellStart"/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proofErr w:type="gramStart"/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важительное</w:t>
      </w:r>
      <w:proofErr w:type="spellEnd"/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культуре других народов.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64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результатами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 является формирование следующих универсальных учебных действий (УУД):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 УУД</w:t>
      </w:r>
      <w:r w:rsidRPr="00647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AA39FB" w:rsidRPr="00647B17" w:rsidRDefault="00AA39FB" w:rsidP="00AA39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принимать учебную задачу, сформулированную учителем, планировать свои действия с поставленной задачей;</w:t>
      </w:r>
    </w:p>
    <w:p w:rsidR="00AA39FB" w:rsidRPr="00647B17" w:rsidRDefault="00AA39FB" w:rsidP="00AA39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адекватно воспринимать предложения и оценку учителя, товарищей;</w:t>
      </w:r>
    </w:p>
    <w:p w:rsidR="00AA39FB" w:rsidRPr="00647B17" w:rsidRDefault="00AA39FB" w:rsidP="00AA39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проявлять инициативу в творческом сотрудничестве при составлении комплексов упражнений, игровых ситуаций;</w:t>
      </w:r>
    </w:p>
    <w:p w:rsidR="00AA39FB" w:rsidRPr="00647B17" w:rsidRDefault="00AA39FB" w:rsidP="00AA39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контроль, коррекцию и оценку результатов своей деятельности.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УУД</w:t>
      </w:r>
      <w:r w:rsidRPr="00647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AA39FB" w:rsidRPr="00647B17" w:rsidRDefault="00AA39FB" w:rsidP="00AA39F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игровые действия с выделением существенных признаков;</w:t>
      </w:r>
    </w:p>
    <w:p w:rsidR="00AA39FB" w:rsidRPr="00647B17" w:rsidRDefault="00AA39FB" w:rsidP="00AA39F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 </w:t>
      </w:r>
      <w:r w:rsidRPr="00647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делать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выводы  в результате совместной работы всего класса;</w:t>
      </w:r>
    </w:p>
    <w:p w:rsidR="00AA39FB" w:rsidRPr="00647B17" w:rsidRDefault="00AA39FB" w:rsidP="00AA39F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правила поведения и безопасности;</w:t>
      </w:r>
    </w:p>
    <w:p w:rsidR="00AA39FB" w:rsidRPr="00647B17" w:rsidRDefault="00AA39FB" w:rsidP="00AA39F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индивидуальные творческие способности.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УУД:</w:t>
      </w:r>
    </w:p>
    <w:p w:rsidR="00AA39FB" w:rsidRPr="00647B17" w:rsidRDefault="00AA39FB" w:rsidP="00AA39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группе, учитывать мнения партнеров, отличные </w:t>
      </w:r>
      <w:proofErr w:type="gramStart"/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собственных;</w:t>
      </w:r>
    </w:p>
    <w:p w:rsidR="00AA39FB" w:rsidRPr="00647B17" w:rsidRDefault="00AA39FB" w:rsidP="00AA39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A39FB" w:rsidRPr="00647B17" w:rsidRDefault="00AA39FB" w:rsidP="00AA39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Предметными результатами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A39FB" w:rsidRPr="00647B17" w:rsidRDefault="00AA39FB" w:rsidP="00AA39F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значении   спортивно-оздоровительных занятий  для укрепления здоровья, для  успешной учёбы и социализации в обществе;</w:t>
      </w:r>
    </w:p>
    <w:p w:rsidR="00AA39FB" w:rsidRPr="00647B17" w:rsidRDefault="00AA39FB" w:rsidP="00AA39F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A39FB" w:rsidRPr="00647B17" w:rsidRDefault="00AA39FB" w:rsidP="00AA39F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бережно обращаться с инвентарём и оборудованием, соблюдать требования техники безопасности к местам проведения;</w:t>
      </w:r>
    </w:p>
    <w:p w:rsidR="00AA39FB" w:rsidRPr="00647B17" w:rsidRDefault="00AA39FB" w:rsidP="00AA39F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первоначальный  опыт самореализации в различных видах игровой  деятельности, формирования потребности и умения выражать себя в  игре и использовать накопленные знания.</w:t>
      </w:r>
    </w:p>
    <w:p w:rsidR="00AA39FB" w:rsidRPr="00647B17" w:rsidRDefault="00AA39FB" w:rsidP="00AA3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результате освоения программного материала кружка «В мире игр»  учащиеся   должны: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иметь представление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39FB" w:rsidRPr="00647B17" w:rsidRDefault="00AA39FB" w:rsidP="00AA39F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народной игре как средстве подвижной игры;</w:t>
      </w:r>
    </w:p>
    <w:p w:rsidR="00AA39FB" w:rsidRPr="00647B17" w:rsidRDefault="00AA39FB" w:rsidP="00AA39F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играх разных народов;</w:t>
      </w:r>
    </w:p>
    <w:p w:rsidR="00AA39FB" w:rsidRPr="00647B17" w:rsidRDefault="00AA39FB" w:rsidP="00AA39F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соблюдении правил игры;</w:t>
      </w:r>
    </w:p>
    <w:p w:rsidR="00AA39FB" w:rsidRPr="00647B17" w:rsidRDefault="00AA39FB" w:rsidP="00AA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уметь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39FB" w:rsidRPr="00647B17" w:rsidRDefault="00AA39FB" w:rsidP="00AA39F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игры;</w:t>
      </w:r>
    </w:p>
    <w:p w:rsidR="00AA39FB" w:rsidRPr="00647B17" w:rsidRDefault="00AA39FB" w:rsidP="00AA39F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разгадывать головоломки;</w:t>
      </w:r>
    </w:p>
    <w:p w:rsidR="00AA39FB" w:rsidRPr="00D84900" w:rsidRDefault="00AA39FB" w:rsidP="00AA39F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игры.</w:t>
      </w:r>
    </w:p>
    <w:p w:rsidR="00C44DC4" w:rsidRPr="00D84900" w:rsidRDefault="00AA39FB" w:rsidP="00647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8490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Формы и м</w:t>
      </w:r>
      <w:r w:rsidR="00C44DC4" w:rsidRPr="00D8490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етоды   работы  по  организации  подвижных  игр: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647B1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.            Словесный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Рассказ об игре, ее правилах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Перевод слов с калмыцкого языка на русский язык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Беседа с элементами диалога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Заучивание текста калмыцких игр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2.            </w:t>
      </w:r>
      <w:r w:rsidRPr="00647B1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Наглядный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Рассматривание иллюстраций к играм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Рассматривание иллюстраций и наглядных материалов старинных костюмов, предметов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3.            </w:t>
      </w:r>
      <w:r w:rsidRPr="00647B1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Практический 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Проведение игр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Изготовление  атрибутов к играм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 Изготовление наглядного материала.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647B1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Проектный</w:t>
      </w:r>
    </w:p>
    <w:p w:rsidR="00C44DC4" w:rsidRPr="00D84900" w:rsidRDefault="00C44DC4" w:rsidP="00647B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84900">
        <w:rPr>
          <w:rFonts w:ascii="Times New Roman" w:hAnsi="Times New Roman" w:cs="Times New Roman"/>
          <w:bCs/>
          <w:i/>
          <w:sz w:val="28"/>
          <w:szCs w:val="28"/>
        </w:rPr>
        <w:t xml:space="preserve">Формы организации деятельности учащихся на занятии: 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групповая; 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по подгруппам (по командам);</w:t>
      </w:r>
    </w:p>
    <w:p w:rsidR="00C44DC4" w:rsidRPr="00647B17" w:rsidRDefault="00C44DC4" w:rsidP="00647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647B17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647B17">
        <w:rPr>
          <w:rFonts w:ascii="Times New Roman" w:hAnsi="Times New Roman" w:cs="Times New Roman"/>
          <w:sz w:val="28"/>
          <w:szCs w:val="28"/>
        </w:rPr>
        <w:t xml:space="preserve"> (индивидуальное выполнение заданий); </w:t>
      </w:r>
    </w:p>
    <w:p w:rsidR="00C44DC4" w:rsidRPr="00647B17" w:rsidRDefault="00C44DC4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работа в паре.</w:t>
      </w:r>
    </w:p>
    <w:p w:rsidR="00C44DC4" w:rsidRDefault="00C44DC4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4900" w:rsidRDefault="00D84900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4900" w:rsidRDefault="00D84900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4900" w:rsidRDefault="00D84900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4900" w:rsidRDefault="00D84900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4900" w:rsidRPr="00647B17" w:rsidRDefault="00D84900" w:rsidP="0064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7881" w:rsidRPr="00647B17" w:rsidRDefault="00C57881" w:rsidP="00C57881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 программы</w:t>
      </w:r>
    </w:p>
    <w:p w:rsidR="00C57881" w:rsidRPr="00647B17" w:rsidRDefault="00C57881" w:rsidP="00C57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Программой предусматривается знакомство с историей появления, развития  игр различных национальностей  и народов России. Программа дает представление о самобытности соседствующих народных культур в играх.</w:t>
      </w:r>
    </w:p>
    <w:p w:rsidR="00C57881" w:rsidRPr="00647B17" w:rsidRDefault="00C57881" w:rsidP="00C57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Вводятся понятия структуры игры, правил общения и  безопасности. В программу включены беседы о правилах общения и безопасного поведения во время игры, правила личной гигиены. </w:t>
      </w:r>
    </w:p>
    <w:p w:rsidR="00C57881" w:rsidRPr="00647B17" w:rsidRDefault="00C57881" w:rsidP="00C57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Инстру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ктаж по технике безопасности – 1</w:t>
      </w:r>
      <w:r w:rsidRPr="00647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ч.</w:t>
      </w:r>
    </w:p>
    <w:p w:rsidR="00C57881" w:rsidRPr="00647B17" w:rsidRDefault="00C57881" w:rsidP="00C57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инструктажа по ТБ о поведении во время проведения игры, об ответственном отношении к инвентарю.</w:t>
      </w:r>
    </w:p>
    <w:p w:rsidR="00C57881" w:rsidRPr="00647B17" w:rsidRDefault="00C57881" w:rsidP="00C578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Калмыцкие народные игры и головоломки -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14</w:t>
      </w:r>
      <w:r w:rsidRPr="00647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ч.</w:t>
      </w:r>
    </w:p>
    <w:p w:rsidR="00C57881" w:rsidRPr="00647B17" w:rsidRDefault="00C57881" w:rsidP="00C5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повторить калмыцкие народные игры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головоломк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воспитывать уважительное отношение к культуре родного края,  познакомить с традициями и обычаями калмыцкого народа.</w:t>
      </w:r>
    </w:p>
    <w:p w:rsidR="00C57881" w:rsidRPr="00647B17" w:rsidRDefault="00C57881" w:rsidP="00C578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7BAC" w:rsidRPr="00C27BAC" w:rsidRDefault="00C27BAC" w:rsidP="00C5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27BA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Игры народов Российской Федерации.(11ч)</w:t>
      </w:r>
    </w:p>
    <w:p w:rsidR="00C57881" w:rsidRPr="00647B17" w:rsidRDefault="00C57881" w:rsidP="00C5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познакомить с разнообразием игр народов, проживающих в России. Развивать координацию движений, силу и ловкость. Воспитывать толерантность при общении в коллективе.</w:t>
      </w:r>
    </w:p>
    <w:p w:rsidR="00C57881" w:rsidRPr="00647B17" w:rsidRDefault="00C57881" w:rsidP="00C57881">
      <w:pPr>
        <w:pStyle w:val="a3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Башкирские народные игры. </w:t>
      </w:r>
    </w:p>
    <w:p w:rsidR="00C57881" w:rsidRPr="00647B17" w:rsidRDefault="00C57881" w:rsidP="00C57881">
      <w:pPr>
        <w:pStyle w:val="a3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Бурятские народные игры. </w:t>
      </w:r>
    </w:p>
    <w:p w:rsidR="00C57881" w:rsidRPr="00647B17" w:rsidRDefault="00C57881" w:rsidP="00C57881">
      <w:pPr>
        <w:pStyle w:val="a3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Якутские народные игры</w:t>
      </w:r>
    </w:p>
    <w:p w:rsidR="00C57881" w:rsidRPr="00647B17" w:rsidRDefault="00C57881" w:rsidP="00C57881">
      <w:pPr>
        <w:pStyle w:val="a3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Дагестанские народные игры. </w:t>
      </w:r>
    </w:p>
    <w:p w:rsidR="00132A42" w:rsidRPr="00132A42" w:rsidRDefault="00C57881" w:rsidP="00C57881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3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13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2A42" w:rsidRPr="00132A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 народов разных стран 6(ч)</w:t>
      </w:r>
    </w:p>
    <w:p w:rsidR="00C57881" w:rsidRPr="00647B17" w:rsidRDefault="00132A42" w:rsidP="00C57881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Цели: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3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Знакомить детей с особенностями подвижных игр разных народов, </w:t>
      </w:r>
      <w:r w:rsidRPr="0023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231A5E" w:rsidRPr="0023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кругозор,</w:t>
      </w:r>
      <w:r w:rsidR="00231A5E" w:rsidRPr="0023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ловкость, действовать согласованно во время игры, развивать чувства ориентировки в пространстве.</w:t>
      </w:r>
    </w:p>
    <w:p w:rsidR="00C57881" w:rsidRPr="00647B17" w:rsidRDefault="00132A42" w:rsidP="00C57881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</w:t>
      </w:r>
      <w:r w:rsidR="00C57881" w:rsidRPr="00647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Повторение - </w:t>
      </w:r>
      <w:r w:rsidR="00C578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</w:t>
      </w:r>
      <w:r w:rsidR="00C57881" w:rsidRPr="00647B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ч. </w:t>
      </w:r>
    </w:p>
    <w:p w:rsidR="00C57881" w:rsidRPr="00231A5E" w:rsidRDefault="00C57881" w:rsidP="00C5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повторение всего изученного материала;</w:t>
      </w:r>
      <w:r w:rsidR="0023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движений, умения ориентироваться на местности, внимания, быстроты реакции;</w:t>
      </w:r>
      <w:r w:rsidR="0023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вестибулярного аппарата.</w:t>
      </w:r>
    </w:p>
    <w:p w:rsidR="00231A5E" w:rsidRDefault="00231A5E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00" w:rsidRDefault="00D84900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26" w:rsidRPr="00647B17" w:rsidRDefault="00333126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B1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планирование:</w:t>
      </w:r>
    </w:p>
    <w:p w:rsidR="00333126" w:rsidRPr="00647B17" w:rsidRDefault="000E5AEB" w:rsidP="00647B17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2</w:t>
      </w:r>
      <w:r w:rsidR="00AB5C01" w:rsidRPr="00647B17">
        <w:rPr>
          <w:rFonts w:ascii="Times New Roman" w:hAnsi="Times New Roman" w:cs="Times New Roman"/>
          <w:b/>
          <w:bCs/>
          <w:sz w:val="28"/>
          <w:szCs w:val="28"/>
        </w:rPr>
        <w:t>-ого года обучения</w:t>
      </w:r>
    </w:p>
    <w:tbl>
      <w:tblPr>
        <w:tblStyle w:val="a4"/>
        <w:tblW w:w="0" w:type="auto"/>
        <w:tblLook w:val="04A0"/>
      </w:tblPr>
      <w:tblGrid>
        <w:gridCol w:w="874"/>
        <w:gridCol w:w="12"/>
        <w:gridCol w:w="4575"/>
        <w:gridCol w:w="13"/>
        <w:gridCol w:w="13"/>
        <w:gridCol w:w="123"/>
        <w:gridCol w:w="1494"/>
        <w:gridCol w:w="147"/>
        <w:gridCol w:w="18"/>
        <w:gridCol w:w="2302"/>
      </w:tblGrid>
      <w:tr w:rsidR="00EB5C0C" w:rsidRPr="00647B17" w:rsidTr="00AB5C01">
        <w:tc>
          <w:tcPr>
            <w:tcW w:w="874" w:type="dxa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613" w:type="dxa"/>
            <w:gridSpan w:val="4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      Тема занятия</w:t>
            </w:r>
          </w:p>
        </w:tc>
        <w:tc>
          <w:tcPr>
            <w:tcW w:w="1764" w:type="dxa"/>
            <w:gridSpan w:val="3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Форма занятия</w:t>
            </w:r>
          </w:p>
        </w:tc>
      </w:tr>
      <w:tr w:rsidR="00EB5C0C" w:rsidRPr="00647B17" w:rsidTr="00AB5C01">
        <w:tc>
          <w:tcPr>
            <w:tcW w:w="874" w:type="dxa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3" w:type="dxa"/>
            <w:gridSpan w:val="4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Инструктаж по технике безопасности – 1ч.</w:t>
            </w:r>
          </w:p>
        </w:tc>
        <w:tc>
          <w:tcPr>
            <w:tcW w:w="1764" w:type="dxa"/>
            <w:gridSpan w:val="3"/>
          </w:tcPr>
          <w:p w:rsidR="00EB5C0C" w:rsidRPr="00647B17" w:rsidRDefault="00EB5C0C" w:rsidP="00647B1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EB5C0C" w:rsidRPr="00647B17" w:rsidTr="00EB5C0C">
        <w:tc>
          <w:tcPr>
            <w:tcW w:w="9571" w:type="dxa"/>
            <w:gridSpan w:val="10"/>
          </w:tcPr>
          <w:p w:rsidR="00EB5C0C" w:rsidRPr="00647B17" w:rsidRDefault="00EB5C0C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Калмыцкие народные игры</w:t>
            </w:r>
            <w:r w:rsidR="00DE3E8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(14</w:t>
            </w:r>
            <w:r w:rsidRPr="00647B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ч)</w:t>
            </w:r>
          </w:p>
        </w:tc>
      </w:tr>
      <w:tr w:rsidR="00EB5C0C" w:rsidRPr="00647B17" w:rsidTr="00AB5C01">
        <w:tc>
          <w:tcPr>
            <w:tcW w:w="874" w:type="dxa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0" w:type="dxa"/>
            <w:gridSpan w:val="3"/>
          </w:tcPr>
          <w:p w:rsidR="00EB5C0C" w:rsidRPr="00647B17" w:rsidRDefault="00EB5C0C" w:rsidP="000E5AE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Игра в </w:t>
            </w:r>
            <w:proofErr w:type="spell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альчики</w:t>
            </w:r>
            <w:proofErr w:type="spellEnd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«</w:t>
            </w:r>
            <w:r w:rsidR="000E5A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Хватание </w:t>
            </w:r>
            <w:proofErr w:type="spellStart"/>
            <w:r w:rsidR="000E5A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альчиков</w:t>
            </w:r>
            <w:proofErr w:type="spellEnd"/>
            <w:r w:rsidR="000E5A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горстью» </w:t>
            </w: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  <w:tc>
          <w:tcPr>
            <w:tcW w:w="1777" w:type="dxa"/>
            <w:gridSpan w:val="4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Беседа.</w:t>
            </w:r>
          </w:p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EB5C0C" w:rsidRPr="00647B17" w:rsidTr="00AB5C01">
        <w:tc>
          <w:tcPr>
            <w:tcW w:w="874" w:type="dxa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0" w:type="dxa"/>
            <w:gridSpan w:val="3"/>
          </w:tcPr>
          <w:p w:rsidR="00EB5C0C" w:rsidRPr="00647B17" w:rsidRDefault="000E5A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альчики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«Щелканье</w:t>
            </w:r>
            <w:r w:rsidR="00EB5C0C"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Нападение</w:t>
            </w:r>
            <w:r w:rsidR="00EB5C0C"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77" w:type="dxa"/>
            <w:gridSpan w:val="4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EB5C0C" w:rsidRPr="00647B17" w:rsidTr="00AB5C01">
        <w:tc>
          <w:tcPr>
            <w:tcW w:w="874" w:type="dxa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0" w:type="dxa"/>
            <w:gridSpan w:val="3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– головоломка. «Двенадцать роговых колец» (Нярн-шинҗ)</w:t>
            </w:r>
          </w:p>
        </w:tc>
        <w:tc>
          <w:tcPr>
            <w:tcW w:w="1777" w:type="dxa"/>
            <w:gridSpan w:val="4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Рассматривание иллюстраций к играм.</w:t>
            </w:r>
          </w:p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и разучивание.</w:t>
            </w:r>
          </w:p>
        </w:tc>
      </w:tr>
      <w:tr w:rsidR="00EB5C0C" w:rsidRPr="00647B17" w:rsidTr="00AB5C01">
        <w:trPr>
          <w:trHeight w:val="448"/>
        </w:trPr>
        <w:tc>
          <w:tcPr>
            <w:tcW w:w="874" w:type="dxa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– головоломка. «Двенадцать роговых колец» (Нярн-шинҗ)</w:t>
            </w:r>
          </w:p>
        </w:tc>
        <w:tc>
          <w:tcPr>
            <w:tcW w:w="1790" w:type="dxa"/>
            <w:gridSpan w:val="5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Повторение</w:t>
            </w:r>
          </w:p>
        </w:tc>
      </w:tr>
      <w:tr w:rsidR="00EB5C0C" w:rsidRPr="00647B17" w:rsidTr="00AB5C01">
        <w:trPr>
          <w:trHeight w:val="368"/>
        </w:trPr>
        <w:tc>
          <w:tcPr>
            <w:tcW w:w="874" w:type="dxa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Игра – головоломка. «Двенадцать роговых колец» (Нярн-шинҗ) </w:t>
            </w:r>
          </w:p>
        </w:tc>
        <w:tc>
          <w:tcPr>
            <w:tcW w:w="1790" w:type="dxa"/>
            <w:gridSpan w:val="5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Турнир.</w:t>
            </w:r>
          </w:p>
        </w:tc>
      </w:tr>
      <w:tr w:rsidR="00EB5C0C" w:rsidRPr="00647B17" w:rsidTr="00AB5C01">
        <w:trPr>
          <w:trHeight w:val="368"/>
        </w:trPr>
        <w:tc>
          <w:tcPr>
            <w:tcW w:w="874" w:type="dxa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Игра – головоломка. Зала </w:t>
            </w:r>
            <w:proofErr w:type="spell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чим</w:t>
            </w:r>
            <w:proofErr w:type="spellEnd"/>
            <w:proofErr w:type="gram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h</w:t>
            </w:r>
            <w:proofErr w:type="gramEnd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н. </w:t>
            </w:r>
          </w:p>
        </w:tc>
        <w:tc>
          <w:tcPr>
            <w:tcW w:w="1790" w:type="dxa"/>
            <w:gridSpan w:val="5"/>
          </w:tcPr>
          <w:p w:rsidR="00EB5C0C" w:rsidRPr="00647B17" w:rsidRDefault="000E5AEB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</w:t>
            </w:r>
          </w:p>
          <w:p w:rsidR="006D007E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Повторение</w:t>
            </w:r>
          </w:p>
        </w:tc>
      </w:tr>
      <w:tr w:rsidR="00EB5C0C" w:rsidRPr="00647B17" w:rsidTr="00AB5C01">
        <w:trPr>
          <w:trHeight w:val="402"/>
        </w:trPr>
        <w:tc>
          <w:tcPr>
            <w:tcW w:w="874" w:type="dxa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Игра – головоломка. Зала </w:t>
            </w:r>
            <w:proofErr w:type="spell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чим</w:t>
            </w:r>
            <w:proofErr w:type="spellEnd"/>
            <w:proofErr w:type="gram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h</w:t>
            </w:r>
            <w:proofErr w:type="gramEnd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н. </w:t>
            </w:r>
          </w:p>
        </w:tc>
        <w:tc>
          <w:tcPr>
            <w:tcW w:w="1790" w:type="dxa"/>
            <w:gridSpan w:val="5"/>
          </w:tcPr>
          <w:p w:rsidR="00EB5C0C" w:rsidRPr="00647B17" w:rsidRDefault="000E5AEB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Повторение</w:t>
            </w:r>
          </w:p>
        </w:tc>
      </w:tr>
      <w:tr w:rsidR="00EB5C0C" w:rsidRPr="00647B17" w:rsidTr="00AB5C01">
        <w:trPr>
          <w:trHeight w:val="402"/>
        </w:trPr>
        <w:tc>
          <w:tcPr>
            <w:tcW w:w="874" w:type="dxa"/>
          </w:tcPr>
          <w:p w:rsidR="00EB5C0C" w:rsidRPr="00647B17" w:rsidRDefault="006D007E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Игра – головоломка. Зала </w:t>
            </w:r>
            <w:proofErr w:type="spell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чим</w:t>
            </w:r>
            <w:proofErr w:type="gram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h</w:t>
            </w:r>
            <w:proofErr w:type="gramEnd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  <w:proofErr w:type="spellEnd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90" w:type="dxa"/>
            <w:gridSpan w:val="5"/>
          </w:tcPr>
          <w:p w:rsidR="00EB5C0C" w:rsidRPr="00647B17" w:rsidRDefault="000E5AEB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Турнир.</w:t>
            </w:r>
          </w:p>
        </w:tc>
      </w:tr>
      <w:tr w:rsidR="00EB5C0C" w:rsidRPr="00647B17" w:rsidTr="00AB5C01">
        <w:trPr>
          <w:trHeight w:val="395"/>
        </w:trPr>
        <w:tc>
          <w:tcPr>
            <w:tcW w:w="874" w:type="dxa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6D00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Настольная игра. «Шахматы»</w:t>
            </w:r>
          </w:p>
        </w:tc>
        <w:tc>
          <w:tcPr>
            <w:tcW w:w="1790" w:type="dxa"/>
            <w:gridSpan w:val="5"/>
          </w:tcPr>
          <w:p w:rsidR="00EB5C0C" w:rsidRPr="00647B17" w:rsidRDefault="000E5AEB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Турнир.</w:t>
            </w:r>
          </w:p>
        </w:tc>
      </w:tr>
      <w:tr w:rsidR="00EB5C0C" w:rsidRPr="00647B17" w:rsidTr="00AB5C01">
        <w:trPr>
          <w:trHeight w:val="402"/>
        </w:trPr>
        <w:tc>
          <w:tcPr>
            <w:tcW w:w="874" w:type="dxa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6D00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Настольная игра: «Гонки на верблюдах»</w:t>
            </w:r>
          </w:p>
        </w:tc>
        <w:tc>
          <w:tcPr>
            <w:tcW w:w="1790" w:type="dxa"/>
            <w:gridSpan w:val="5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:rsidR="00EB5C0C" w:rsidRPr="00647B17" w:rsidRDefault="000E5A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Повторение.</w:t>
            </w:r>
          </w:p>
        </w:tc>
      </w:tr>
      <w:tr w:rsidR="00EB5C0C" w:rsidRPr="00647B17" w:rsidTr="00AB5C01">
        <w:trPr>
          <w:trHeight w:val="402"/>
        </w:trPr>
        <w:tc>
          <w:tcPr>
            <w:tcW w:w="874" w:type="dxa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6D00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Дидактическое лото «Илвтә</w:t>
            </w:r>
            <w:r w:rsidR="000E5A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түлкү</w:t>
            </w:r>
            <w:proofErr w:type="gram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</w:t>
            </w:r>
            <w:proofErr w:type="gramEnd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90" w:type="dxa"/>
            <w:gridSpan w:val="5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EB5C0C" w:rsidRPr="00647B17" w:rsidTr="00AB5C01">
        <w:trPr>
          <w:trHeight w:val="402"/>
        </w:trPr>
        <w:tc>
          <w:tcPr>
            <w:tcW w:w="874" w:type="dxa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6D00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B17">
              <w:rPr>
                <w:rFonts w:ascii="Times New Roman" w:hAnsi="Times New Roman" w:cs="Times New Roman"/>
                <w:sz w:val="28"/>
                <w:szCs w:val="28"/>
              </w:rPr>
              <w:t>Игра на развитие ловкости</w:t>
            </w:r>
          </w:p>
          <w:p w:rsidR="00EB5C0C" w:rsidRPr="00647B17" w:rsidRDefault="000E5A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="006D67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в лунки</w:t>
            </w:r>
            <w:r w:rsidR="00EB5C0C"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90" w:type="dxa"/>
            <w:gridSpan w:val="5"/>
          </w:tcPr>
          <w:p w:rsidR="00EB5C0C" w:rsidRPr="00647B17" w:rsidRDefault="00EB5C0C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EB5C0C" w:rsidRPr="00647B17" w:rsidTr="00AB5C01">
        <w:trPr>
          <w:trHeight w:val="402"/>
        </w:trPr>
        <w:tc>
          <w:tcPr>
            <w:tcW w:w="874" w:type="dxa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6D00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на меткость: «Заарканить коня» (</w:t>
            </w:r>
            <w:proofErr w:type="spell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Цалм</w:t>
            </w:r>
            <w:proofErr w:type="spellEnd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хайл</w:t>
            </w:r>
            <w:proofErr w:type="spellEnd"/>
            <w:proofErr w:type="gramStart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h</w:t>
            </w:r>
            <w:proofErr w:type="gramEnd"/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н)</w:t>
            </w:r>
          </w:p>
        </w:tc>
        <w:tc>
          <w:tcPr>
            <w:tcW w:w="1790" w:type="dxa"/>
            <w:gridSpan w:val="5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Соревнование - игра</w:t>
            </w:r>
          </w:p>
        </w:tc>
      </w:tr>
      <w:tr w:rsidR="00EB5C0C" w:rsidRPr="00647B17" w:rsidTr="00AB5C01">
        <w:trPr>
          <w:trHeight w:val="402"/>
        </w:trPr>
        <w:tc>
          <w:tcPr>
            <w:tcW w:w="874" w:type="dxa"/>
          </w:tcPr>
          <w:p w:rsidR="006D007E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6D00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7" w:type="dxa"/>
            <w:gridSpan w:val="2"/>
          </w:tcPr>
          <w:p w:rsidR="00EB5C0C" w:rsidRPr="00647B17" w:rsidRDefault="00EB5C0C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Игры-перетягивания: «Перетягивание каната»</w:t>
            </w:r>
          </w:p>
        </w:tc>
        <w:tc>
          <w:tcPr>
            <w:tcW w:w="1790" w:type="dxa"/>
            <w:gridSpan w:val="5"/>
          </w:tcPr>
          <w:p w:rsidR="00EB5C0C" w:rsidRPr="00647B17" w:rsidRDefault="006D007E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EB5C0C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Соревнование - игра</w:t>
            </w:r>
          </w:p>
        </w:tc>
      </w:tr>
      <w:tr w:rsidR="00AB5C01" w:rsidRPr="00647B17" w:rsidTr="00AB5C01">
        <w:trPr>
          <w:trHeight w:val="495"/>
        </w:trPr>
        <w:tc>
          <w:tcPr>
            <w:tcW w:w="9571" w:type="dxa"/>
            <w:gridSpan w:val="10"/>
            <w:tcBorders>
              <w:left w:val="nil"/>
              <w:right w:val="nil"/>
            </w:tcBorders>
          </w:tcPr>
          <w:p w:rsidR="00AB5C01" w:rsidRPr="00647B17" w:rsidRDefault="00AB5C01" w:rsidP="006D67E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B5C01" w:rsidRPr="00647B17" w:rsidTr="00F413D0">
        <w:trPr>
          <w:trHeight w:val="375"/>
        </w:trPr>
        <w:tc>
          <w:tcPr>
            <w:tcW w:w="9571" w:type="dxa"/>
            <w:gridSpan w:val="10"/>
          </w:tcPr>
          <w:p w:rsidR="00AB5C01" w:rsidRPr="00647B17" w:rsidRDefault="007D39B5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Игры народов</w:t>
            </w:r>
            <w:r w:rsidR="006D67E8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 xml:space="preserve"> Российской Федерации</w:t>
            </w:r>
            <w:r w:rsidR="00AB5C01" w:rsidRPr="00647B17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.</w:t>
            </w:r>
            <w:r w:rsidR="00AF3240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(11</w:t>
            </w:r>
            <w:r w:rsidR="00AB5C01" w:rsidRPr="00647B17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ч)</w:t>
            </w:r>
          </w:p>
        </w:tc>
      </w:tr>
      <w:tr w:rsidR="00AB5C01" w:rsidRPr="00647B17" w:rsidTr="00AB5C01">
        <w:trPr>
          <w:trHeight w:val="735"/>
        </w:trPr>
        <w:tc>
          <w:tcPr>
            <w:tcW w:w="886" w:type="dxa"/>
            <w:gridSpan w:val="2"/>
          </w:tcPr>
          <w:p w:rsidR="00AB5C01" w:rsidRPr="00647B17" w:rsidRDefault="00AB5C01" w:rsidP="00647B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1" w:type="dxa"/>
            <w:gridSpan w:val="3"/>
          </w:tcPr>
          <w:p w:rsidR="00AB5C01" w:rsidRPr="00647B17" w:rsidRDefault="00AB5C01" w:rsidP="00647B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      Тема занятия                  </w:t>
            </w:r>
          </w:p>
        </w:tc>
        <w:tc>
          <w:tcPr>
            <w:tcW w:w="1782" w:type="dxa"/>
            <w:gridSpan w:val="4"/>
          </w:tcPr>
          <w:p w:rsidR="00AB5C01" w:rsidRPr="00647B17" w:rsidRDefault="00AB5C01" w:rsidP="00647B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2" w:type="dxa"/>
          </w:tcPr>
          <w:p w:rsidR="00AB5C01" w:rsidRPr="00647B17" w:rsidRDefault="00AB5C01" w:rsidP="00647B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Форма занятия</w:t>
            </w:r>
          </w:p>
        </w:tc>
      </w:tr>
      <w:tr w:rsidR="00AB5C01" w:rsidRPr="00647B17" w:rsidTr="00AB5C01">
        <w:trPr>
          <w:trHeight w:val="402"/>
        </w:trPr>
        <w:tc>
          <w:tcPr>
            <w:tcW w:w="874" w:type="dxa"/>
          </w:tcPr>
          <w:p w:rsidR="00AB5C01" w:rsidRPr="00647B17" w:rsidRDefault="007D39B5" w:rsidP="00647B17">
            <w:pPr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3" w:type="dxa"/>
            <w:gridSpan w:val="4"/>
          </w:tcPr>
          <w:p w:rsidR="00AB5C01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игры.</w:t>
            </w:r>
          </w:p>
        </w:tc>
        <w:tc>
          <w:tcPr>
            <w:tcW w:w="1764" w:type="dxa"/>
            <w:gridSpan w:val="3"/>
          </w:tcPr>
          <w:p w:rsidR="00AB5C01" w:rsidRPr="00647B17" w:rsidRDefault="00F076EB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val="kk-KZ" w:eastAsia="ru-RU"/>
              </w:rPr>
              <w:t>1</w:t>
            </w:r>
          </w:p>
          <w:p w:rsidR="00AB5C01" w:rsidRPr="00647B17" w:rsidRDefault="00AB5C01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val="kk-KZ" w:eastAsia="ru-RU"/>
              </w:rPr>
            </w:pPr>
          </w:p>
        </w:tc>
        <w:tc>
          <w:tcPr>
            <w:tcW w:w="2320" w:type="dxa"/>
            <w:gridSpan w:val="2"/>
          </w:tcPr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Рассказ. Разучивание.</w:t>
            </w:r>
          </w:p>
        </w:tc>
      </w:tr>
      <w:tr w:rsidR="00AB5C01" w:rsidRPr="00647B17" w:rsidTr="00AB5C01">
        <w:trPr>
          <w:trHeight w:val="384"/>
        </w:trPr>
        <w:tc>
          <w:tcPr>
            <w:tcW w:w="874" w:type="dxa"/>
          </w:tcPr>
          <w:p w:rsidR="00AB5C01" w:rsidRPr="00647B17" w:rsidRDefault="007D39B5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3" w:type="dxa"/>
            <w:gridSpan w:val="4"/>
          </w:tcPr>
          <w:p w:rsidR="00AB5C01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Башкирские народные игры.</w:t>
            </w:r>
          </w:p>
        </w:tc>
        <w:tc>
          <w:tcPr>
            <w:tcW w:w="1764" w:type="dxa"/>
            <w:gridSpan w:val="3"/>
          </w:tcPr>
          <w:p w:rsidR="00AB5C01" w:rsidRPr="00647B17" w:rsidRDefault="00F076EB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Рассказ. Разучивание.</w:t>
            </w:r>
          </w:p>
        </w:tc>
      </w:tr>
      <w:tr w:rsidR="00AB5C01" w:rsidRPr="00647B17" w:rsidTr="00AB5C01">
        <w:trPr>
          <w:trHeight w:val="302"/>
        </w:trPr>
        <w:tc>
          <w:tcPr>
            <w:tcW w:w="874" w:type="dxa"/>
          </w:tcPr>
          <w:p w:rsidR="00AB5C01" w:rsidRPr="00647B17" w:rsidRDefault="007D39B5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613" w:type="dxa"/>
            <w:gridSpan w:val="4"/>
          </w:tcPr>
          <w:p w:rsidR="00AB5C01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Бурятские народные игры.</w:t>
            </w:r>
          </w:p>
        </w:tc>
        <w:tc>
          <w:tcPr>
            <w:tcW w:w="1764" w:type="dxa"/>
            <w:gridSpan w:val="3"/>
          </w:tcPr>
          <w:p w:rsidR="00F076EB" w:rsidRPr="00647B17" w:rsidRDefault="00F076EB" w:rsidP="00F076EB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Рассказ. Разучивание.</w:t>
            </w:r>
          </w:p>
        </w:tc>
      </w:tr>
      <w:tr w:rsidR="00AB5C01" w:rsidRPr="00647B17" w:rsidTr="00AB5C01">
        <w:trPr>
          <w:trHeight w:val="301"/>
        </w:trPr>
        <w:tc>
          <w:tcPr>
            <w:tcW w:w="874" w:type="dxa"/>
          </w:tcPr>
          <w:p w:rsidR="00AB5C01" w:rsidRPr="00647B17" w:rsidRDefault="007D39B5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3" w:type="dxa"/>
            <w:gridSpan w:val="4"/>
          </w:tcPr>
          <w:p w:rsidR="00AB5C01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Северо-Осетинские народные игры.</w:t>
            </w:r>
          </w:p>
        </w:tc>
        <w:tc>
          <w:tcPr>
            <w:tcW w:w="1764" w:type="dxa"/>
            <w:gridSpan w:val="3"/>
          </w:tcPr>
          <w:p w:rsidR="00AB5C01" w:rsidRPr="00647B17" w:rsidRDefault="00F076EB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B5C01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AF3240" w:rsidRPr="00647B17" w:rsidTr="00AB5C01">
        <w:trPr>
          <w:trHeight w:val="301"/>
        </w:trPr>
        <w:tc>
          <w:tcPr>
            <w:tcW w:w="874" w:type="dxa"/>
          </w:tcPr>
          <w:p w:rsidR="00AF3240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gridSpan w:val="4"/>
          </w:tcPr>
          <w:p w:rsidR="00AF3240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Татарские народные игры.</w:t>
            </w:r>
          </w:p>
        </w:tc>
        <w:tc>
          <w:tcPr>
            <w:tcW w:w="1764" w:type="dxa"/>
            <w:gridSpan w:val="3"/>
          </w:tcPr>
          <w:p w:rsidR="00AF3240" w:rsidRDefault="00AF3240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F3240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AF3240" w:rsidRPr="00647B17" w:rsidTr="00AB5C01">
        <w:trPr>
          <w:trHeight w:val="301"/>
        </w:trPr>
        <w:tc>
          <w:tcPr>
            <w:tcW w:w="874" w:type="dxa"/>
          </w:tcPr>
          <w:p w:rsidR="00AF3240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3" w:type="dxa"/>
            <w:gridSpan w:val="4"/>
          </w:tcPr>
          <w:p w:rsidR="00AF3240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Кабардинские и балкарские народные игры.</w:t>
            </w:r>
          </w:p>
        </w:tc>
        <w:tc>
          <w:tcPr>
            <w:tcW w:w="1764" w:type="dxa"/>
            <w:gridSpan w:val="3"/>
          </w:tcPr>
          <w:p w:rsidR="00AF3240" w:rsidRDefault="00AF3240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F3240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AF3240" w:rsidRPr="00647B17" w:rsidTr="00AB5C01">
        <w:trPr>
          <w:trHeight w:val="301"/>
        </w:trPr>
        <w:tc>
          <w:tcPr>
            <w:tcW w:w="874" w:type="dxa"/>
          </w:tcPr>
          <w:p w:rsidR="00AF3240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3" w:type="dxa"/>
            <w:gridSpan w:val="4"/>
          </w:tcPr>
          <w:p w:rsidR="00AF3240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Игры народов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Дагетсана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4" w:type="dxa"/>
            <w:gridSpan w:val="3"/>
          </w:tcPr>
          <w:p w:rsidR="00AF3240" w:rsidRDefault="00AF3240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F3240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AF3240" w:rsidRPr="00647B17" w:rsidTr="00AB5C01">
        <w:trPr>
          <w:trHeight w:val="301"/>
        </w:trPr>
        <w:tc>
          <w:tcPr>
            <w:tcW w:w="874" w:type="dxa"/>
          </w:tcPr>
          <w:p w:rsidR="00AF3240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3" w:type="dxa"/>
            <w:gridSpan w:val="4"/>
          </w:tcPr>
          <w:p w:rsidR="00AF3240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Чувашские народные игры</w:t>
            </w:r>
          </w:p>
        </w:tc>
        <w:tc>
          <w:tcPr>
            <w:tcW w:w="1764" w:type="dxa"/>
            <w:gridSpan w:val="3"/>
          </w:tcPr>
          <w:p w:rsidR="00AF3240" w:rsidRDefault="00AF3240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F3240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AF3240" w:rsidRPr="00647B17" w:rsidTr="00AB5C01">
        <w:trPr>
          <w:trHeight w:val="301"/>
        </w:trPr>
        <w:tc>
          <w:tcPr>
            <w:tcW w:w="874" w:type="dxa"/>
          </w:tcPr>
          <w:p w:rsidR="00AF3240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3" w:type="dxa"/>
            <w:gridSpan w:val="4"/>
          </w:tcPr>
          <w:p w:rsidR="00AF3240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Чеченские и ингушские народные игры.</w:t>
            </w:r>
          </w:p>
        </w:tc>
        <w:tc>
          <w:tcPr>
            <w:tcW w:w="1764" w:type="dxa"/>
            <w:gridSpan w:val="3"/>
          </w:tcPr>
          <w:p w:rsidR="00AF3240" w:rsidRDefault="00AF3240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F3240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F076EB" w:rsidRPr="00647B17" w:rsidTr="00AB5C01">
        <w:trPr>
          <w:trHeight w:val="301"/>
        </w:trPr>
        <w:tc>
          <w:tcPr>
            <w:tcW w:w="874" w:type="dxa"/>
          </w:tcPr>
          <w:p w:rsidR="00F076EB" w:rsidRDefault="00F076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BA517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3" w:type="dxa"/>
            <w:gridSpan w:val="4"/>
          </w:tcPr>
          <w:p w:rsidR="00F076EB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Якутские народные игры</w:t>
            </w:r>
          </w:p>
        </w:tc>
        <w:tc>
          <w:tcPr>
            <w:tcW w:w="1764" w:type="dxa"/>
            <w:gridSpan w:val="3"/>
          </w:tcPr>
          <w:p w:rsidR="00F076EB" w:rsidRPr="00647B17" w:rsidRDefault="00AF3240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F076EB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F076EB" w:rsidRPr="00647B17" w:rsidTr="00AB5C01">
        <w:trPr>
          <w:trHeight w:val="301"/>
        </w:trPr>
        <w:tc>
          <w:tcPr>
            <w:tcW w:w="874" w:type="dxa"/>
          </w:tcPr>
          <w:p w:rsidR="00F076EB" w:rsidRDefault="00F076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BA517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3" w:type="dxa"/>
            <w:gridSpan w:val="4"/>
          </w:tcPr>
          <w:p w:rsidR="00F076EB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народов Сибири и дальнего востока</w:t>
            </w:r>
          </w:p>
        </w:tc>
        <w:tc>
          <w:tcPr>
            <w:tcW w:w="1764" w:type="dxa"/>
            <w:gridSpan w:val="3"/>
          </w:tcPr>
          <w:p w:rsidR="00F076EB" w:rsidRPr="00647B17" w:rsidRDefault="00AF3240" w:rsidP="00647B17">
            <w:pPr>
              <w:jc w:val="center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F076EB" w:rsidRPr="00647B17" w:rsidRDefault="00AF3240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Разучивание.</w:t>
            </w:r>
          </w:p>
        </w:tc>
      </w:tr>
      <w:tr w:rsidR="008E0469" w:rsidRPr="00647B17" w:rsidTr="000F39C3">
        <w:trPr>
          <w:trHeight w:val="301"/>
        </w:trPr>
        <w:tc>
          <w:tcPr>
            <w:tcW w:w="9571" w:type="dxa"/>
            <w:gridSpan w:val="10"/>
          </w:tcPr>
          <w:p w:rsidR="008E0469" w:rsidRPr="00647B17" w:rsidRDefault="00132A42" w:rsidP="00BA517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AF324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Игры народов разных стран</w:t>
            </w:r>
            <w:r w:rsidR="007C7FC4" w:rsidRPr="00647B1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324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  <w:r w:rsidR="007C7FC4" w:rsidRPr="00647B1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8E0469" w:rsidRPr="00647B1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ч)</w:t>
            </w:r>
          </w:p>
        </w:tc>
      </w:tr>
      <w:tr w:rsidR="00AB5C01" w:rsidRPr="00647B17" w:rsidTr="00BA5179">
        <w:trPr>
          <w:trHeight w:val="318"/>
        </w:trPr>
        <w:tc>
          <w:tcPr>
            <w:tcW w:w="874" w:type="dxa"/>
          </w:tcPr>
          <w:p w:rsidR="00AB5C01" w:rsidRPr="00647B17" w:rsidRDefault="007D39B5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BA517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3" w:type="dxa"/>
            <w:gridSpan w:val="4"/>
          </w:tcPr>
          <w:p w:rsidR="00AB5C01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Белорусские народные игры.</w:t>
            </w:r>
          </w:p>
        </w:tc>
        <w:tc>
          <w:tcPr>
            <w:tcW w:w="1617" w:type="dxa"/>
            <w:gridSpan w:val="2"/>
          </w:tcPr>
          <w:p w:rsidR="00AB5C01" w:rsidRPr="00647B17" w:rsidRDefault="00F076EB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gridSpan w:val="3"/>
          </w:tcPr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Рассматривание иллюстраций к играм.</w:t>
            </w:r>
          </w:p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и разучивание.</w:t>
            </w:r>
          </w:p>
        </w:tc>
      </w:tr>
      <w:tr w:rsidR="00F076EB" w:rsidRPr="00647B17" w:rsidTr="00BA5179">
        <w:trPr>
          <w:trHeight w:val="318"/>
        </w:trPr>
        <w:tc>
          <w:tcPr>
            <w:tcW w:w="874" w:type="dxa"/>
          </w:tcPr>
          <w:p w:rsidR="00F076EB" w:rsidRDefault="00F076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BA517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3" w:type="dxa"/>
            <w:gridSpan w:val="4"/>
          </w:tcPr>
          <w:p w:rsidR="00F076EB" w:rsidRPr="00647B17" w:rsidRDefault="00BA5179" w:rsidP="00BA517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Азербайджанские народные игры.</w:t>
            </w:r>
          </w:p>
        </w:tc>
        <w:tc>
          <w:tcPr>
            <w:tcW w:w="1617" w:type="dxa"/>
            <w:gridSpan w:val="2"/>
          </w:tcPr>
          <w:p w:rsidR="00F076EB" w:rsidRPr="00647B17" w:rsidRDefault="00BA5179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gridSpan w:val="3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и разучивание.</w:t>
            </w:r>
          </w:p>
        </w:tc>
      </w:tr>
      <w:tr w:rsidR="00F076EB" w:rsidRPr="00647B17" w:rsidTr="00BA5179">
        <w:trPr>
          <w:trHeight w:val="318"/>
        </w:trPr>
        <w:tc>
          <w:tcPr>
            <w:tcW w:w="874" w:type="dxa"/>
          </w:tcPr>
          <w:p w:rsidR="00F076EB" w:rsidRDefault="00F076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BA517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3" w:type="dxa"/>
            <w:gridSpan w:val="4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Грузинские народные игры.</w:t>
            </w:r>
          </w:p>
        </w:tc>
        <w:tc>
          <w:tcPr>
            <w:tcW w:w="1617" w:type="dxa"/>
            <w:gridSpan w:val="2"/>
          </w:tcPr>
          <w:p w:rsidR="00F076EB" w:rsidRPr="00647B17" w:rsidRDefault="00BA5179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gridSpan w:val="3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и разучивание.</w:t>
            </w:r>
          </w:p>
        </w:tc>
      </w:tr>
      <w:tr w:rsidR="00F076EB" w:rsidRPr="00647B17" w:rsidTr="00BA5179">
        <w:trPr>
          <w:trHeight w:val="318"/>
        </w:trPr>
        <w:tc>
          <w:tcPr>
            <w:tcW w:w="874" w:type="dxa"/>
          </w:tcPr>
          <w:p w:rsidR="00F076EB" w:rsidRDefault="00F076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BA517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3" w:type="dxa"/>
            <w:gridSpan w:val="4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Казахские народные игры.</w:t>
            </w:r>
          </w:p>
        </w:tc>
        <w:tc>
          <w:tcPr>
            <w:tcW w:w="1617" w:type="dxa"/>
            <w:gridSpan w:val="2"/>
          </w:tcPr>
          <w:p w:rsidR="00F076EB" w:rsidRPr="00647B17" w:rsidRDefault="00BA5179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gridSpan w:val="3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и разучивание.</w:t>
            </w:r>
          </w:p>
        </w:tc>
      </w:tr>
      <w:tr w:rsidR="00F076EB" w:rsidRPr="00647B17" w:rsidTr="00BA5179">
        <w:trPr>
          <w:trHeight w:val="318"/>
        </w:trPr>
        <w:tc>
          <w:tcPr>
            <w:tcW w:w="874" w:type="dxa"/>
          </w:tcPr>
          <w:p w:rsidR="00F076EB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3" w:type="dxa"/>
            <w:gridSpan w:val="4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Литовские народные игры.</w:t>
            </w:r>
          </w:p>
        </w:tc>
        <w:tc>
          <w:tcPr>
            <w:tcW w:w="1617" w:type="dxa"/>
            <w:gridSpan w:val="2"/>
          </w:tcPr>
          <w:p w:rsidR="00F076EB" w:rsidRPr="00647B17" w:rsidRDefault="00BA5179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gridSpan w:val="3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и разучивание.</w:t>
            </w:r>
          </w:p>
        </w:tc>
      </w:tr>
      <w:tr w:rsidR="00F076EB" w:rsidRPr="00647B17" w:rsidTr="00BA5179">
        <w:trPr>
          <w:trHeight w:val="318"/>
        </w:trPr>
        <w:tc>
          <w:tcPr>
            <w:tcW w:w="874" w:type="dxa"/>
          </w:tcPr>
          <w:p w:rsidR="00F076EB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13" w:type="dxa"/>
            <w:gridSpan w:val="4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Туркменские народные игры.</w:t>
            </w:r>
          </w:p>
        </w:tc>
        <w:tc>
          <w:tcPr>
            <w:tcW w:w="1617" w:type="dxa"/>
            <w:gridSpan w:val="2"/>
          </w:tcPr>
          <w:p w:rsidR="00F076EB" w:rsidRPr="00647B17" w:rsidRDefault="00BA5179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gridSpan w:val="3"/>
          </w:tcPr>
          <w:p w:rsidR="00F076EB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и разучивание.</w:t>
            </w:r>
          </w:p>
        </w:tc>
      </w:tr>
      <w:tr w:rsidR="00BA5179" w:rsidRPr="00647B17" w:rsidTr="00BA5179">
        <w:trPr>
          <w:trHeight w:val="318"/>
        </w:trPr>
        <w:tc>
          <w:tcPr>
            <w:tcW w:w="874" w:type="dxa"/>
          </w:tcPr>
          <w:p w:rsidR="00BA5179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3" w:type="dxa"/>
            <w:gridSpan w:val="4"/>
          </w:tcPr>
          <w:p w:rsidR="00BA5179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Эстонские народные игры.</w:t>
            </w:r>
          </w:p>
        </w:tc>
        <w:tc>
          <w:tcPr>
            <w:tcW w:w="1617" w:type="dxa"/>
            <w:gridSpan w:val="2"/>
          </w:tcPr>
          <w:p w:rsidR="00BA5179" w:rsidRPr="00647B17" w:rsidRDefault="00BA5179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gridSpan w:val="3"/>
          </w:tcPr>
          <w:p w:rsidR="00BA5179" w:rsidRPr="00647B17" w:rsidRDefault="00BA5179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 и разучивание.</w:t>
            </w:r>
          </w:p>
        </w:tc>
      </w:tr>
      <w:tr w:rsidR="008E0469" w:rsidRPr="00647B17" w:rsidTr="00816A60">
        <w:trPr>
          <w:trHeight w:val="335"/>
        </w:trPr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:rsidR="008E0469" w:rsidRPr="00647B17" w:rsidRDefault="008E0469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Повторение</w:t>
            </w:r>
            <w:r w:rsidR="007D39B5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(2</w:t>
            </w:r>
            <w:r w:rsidRPr="00647B17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ч)</w:t>
            </w:r>
          </w:p>
        </w:tc>
      </w:tr>
      <w:tr w:rsidR="00AB5C01" w:rsidRPr="00647B17" w:rsidTr="00AB5C01">
        <w:trPr>
          <w:trHeight w:val="335"/>
        </w:trPr>
        <w:tc>
          <w:tcPr>
            <w:tcW w:w="874" w:type="dxa"/>
          </w:tcPr>
          <w:p w:rsidR="00AB5C01" w:rsidRPr="00647B17" w:rsidRDefault="000E5A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="007D39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6" w:type="dxa"/>
            <w:gridSpan w:val="5"/>
          </w:tcPr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Угадай «Какая национальная игра? ».</w:t>
            </w:r>
          </w:p>
        </w:tc>
        <w:tc>
          <w:tcPr>
            <w:tcW w:w="1641" w:type="dxa"/>
            <w:gridSpan w:val="2"/>
          </w:tcPr>
          <w:p w:rsidR="00AB5C01" w:rsidRPr="00647B17" w:rsidRDefault="007C7FC4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AB5C01" w:rsidRPr="00647B17" w:rsidTr="00AB5C01">
        <w:trPr>
          <w:trHeight w:val="229"/>
        </w:trPr>
        <w:tc>
          <w:tcPr>
            <w:tcW w:w="874" w:type="dxa"/>
          </w:tcPr>
          <w:p w:rsidR="00AB5C01" w:rsidRPr="00647B17" w:rsidRDefault="000E5AEB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36" w:type="dxa"/>
            <w:gridSpan w:val="5"/>
          </w:tcPr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Моя любимая игра.</w:t>
            </w:r>
          </w:p>
        </w:tc>
        <w:tc>
          <w:tcPr>
            <w:tcW w:w="1641" w:type="dxa"/>
            <w:gridSpan w:val="2"/>
          </w:tcPr>
          <w:p w:rsidR="00AB5C01" w:rsidRPr="00647B17" w:rsidRDefault="007C7FC4" w:rsidP="00647B1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0" w:type="dxa"/>
            <w:gridSpan w:val="2"/>
          </w:tcPr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на свежем воздухе.</w:t>
            </w:r>
          </w:p>
          <w:p w:rsidR="00AB5C01" w:rsidRPr="00647B17" w:rsidRDefault="00AB5C01" w:rsidP="00647B1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47B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Проект.</w:t>
            </w:r>
          </w:p>
        </w:tc>
      </w:tr>
    </w:tbl>
    <w:p w:rsidR="00333126" w:rsidRDefault="00333126" w:rsidP="00647B1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84900" w:rsidRDefault="00D84900" w:rsidP="00647B1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84900" w:rsidRDefault="00D84900" w:rsidP="00647B1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84900" w:rsidRPr="00647B17" w:rsidRDefault="00D84900" w:rsidP="00647B1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19E0" w:rsidRPr="00C57881" w:rsidRDefault="00D619E0" w:rsidP="00647B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Оценочные и методические материалы</w:t>
      </w:r>
    </w:p>
    <w:p w:rsidR="00D619E0" w:rsidRPr="00647B17" w:rsidRDefault="00D619E0" w:rsidP="00C607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успешной реализации программы предполагается использование широкого спектра методов, приемов и средств: </w:t>
      </w:r>
    </w:p>
    <w:p w:rsidR="00D619E0" w:rsidRPr="00647B17" w:rsidRDefault="00D619E0" w:rsidP="00C607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использование материала для речевой и познавательной активности детей (загадки, пословицы, поговорки, народные приметы); </w:t>
      </w:r>
    </w:p>
    <w:p w:rsidR="00D619E0" w:rsidRPr="00647B17" w:rsidRDefault="00D619E0" w:rsidP="00C607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игры разнообразного характера (подвижные, познавательно-развлекательные).</w:t>
      </w:r>
    </w:p>
    <w:p w:rsidR="00D619E0" w:rsidRPr="00647B17" w:rsidRDefault="00D619E0" w:rsidP="00C607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       Теоретический материал преподается в форме бесед (групповых или индивидуальных) до, после или в процессе выполнения двигательной деятельности. Практические упражнения объединяются в комплексы, которые периодически изменяются, обновляются. Широко применяются упражнения с использованием различных предметов и снарядов. </w:t>
      </w:r>
    </w:p>
    <w:p w:rsidR="00C44DC4" w:rsidRPr="00647B17" w:rsidRDefault="00D619E0" w:rsidP="00C607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       Занятия проводятся интегрировано. При проведении занятий должны быть учтены особенности организма учащихся, эмоциональное, физическое состояние и функциональные возможности каждого из участников игры. Поэтому индивидуальный подход должен быть одним из основных принципов организации занятий. </w:t>
      </w:r>
    </w:p>
    <w:p w:rsidR="00C44DC4" w:rsidRPr="00C57881" w:rsidRDefault="00D619E0" w:rsidP="00C60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дидактических материалов, используемых в процессе обучения:</w:t>
      </w:r>
    </w:p>
    <w:p w:rsidR="00C44DC4" w:rsidRPr="00647B17" w:rsidRDefault="00D619E0" w:rsidP="00C607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материалы, инструменты, оборудование, игрушки;</w:t>
      </w:r>
    </w:p>
    <w:p w:rsidR="00C44DC4" w:rsidRPr="00647B17" w:rsidRDefault="00D619E0" w:rsidP="00C607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дидактические пособия: рисунки, фото, шаблоны; </w:t>
      </w:r>
    </w:p>
    <w:p w:rsidR="00825EC7" w:rsidRPr="00647B17" w:rsidRDefault="00D619E0" w:rsidP="00C60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47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B17">
        <w:rPr>
          <w:rFonts w:ascii="Times New Roman" w:hAnsi="Times New Roman" w:cs="Times New Roman"/>
          <w:sz w:val="28"/>
          <w:szCs w:val="28"/>
        </w:rPr>
        <w:t xml:space="preserve"> видеоматериалы.</w:t>
      </w:r>
    </w:p>
    <w:p w:rsidR="00C607C5" w:rsidRDefault="00C607C5" w:rsidP="00C607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881" w:rsidRPr="00C57881" w:rsidRDefault="00C57881" w:rsidP="00C578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 - техническое обеспечение:</w:t>
      </w:r>
    </w:p>
    <w:p w:rsidR="00C57881" w:rsidRPr="00647B17" w:rsidRDefault="00C57881" w:rsidP="00C5788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7B17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Pr="00647B17">
        <w:rPr>
          <w:rFonts w:ascii="Times New Roman" w:hAnsi="Times New Roman" w:cs="Times New Roman"/>
          <w:sz w:val="28"/>
          <w:szCs w:val="28"/>
        </w:rPr>
        <w:t xml:space="preserve"> – 50 штук;</w:t>
      </w:r>
    </w:p>
    <w:p w:rsidR="00C57881" w:rsidRPr="00647B17" w:rsidRDefault="00C57881" w:rsidP="00C5788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Нярн-шинҗ – 5 штук; 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Зала </w:t>
      </w:r>
      <w:proofErr w:type="spellStart"/>
      <w:r w:rsidRPr="00647B17">
        <w:rPr>
          <w:rFonts w:ascii="Times New Roman" w:hAnsi="Times New Roman" w:cs="Times New Roman"/>
          <w:sz w:val="28"/>
          <w:szCs w:val="28"/>
        </w:rPr>
        <w:t>чим</w:t>
      </w:r>
      <w:proofErr w:type="gramStart"/>
      <w:r w:rsidRPr="00647B1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7B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47B17">
        <w:rPr>
          <w:rFonts w:ascii="Times New Roman" w:hAnsi="Times New Roman" w:cs="Times New Roman"/>
          <w:sz w:val="28"/>
          <w:szCs w:val="28"/>
        </w:rPr>
        <w:t xml:space="preserve"> – 3 штуки; 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Шахматы – 3 штуки; 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Головоломка «Зала </w:t>
      </w:r>
      <w:proofErr w:type="spellStart"/>
      <w:r w:rsidRPr="00647B17">
        <w:rPr>
          <w:rFonts w:ascii="Times New Roman" w:hAnsi="Times New Roman" w:cs="Times New Roman"/>
          <w:sz w:val="28"/>
          <w:szCs w:val="28"/>
        </w:rPr>
        <w:t>чим</w:t>
      </w:r>
      <w:proofErr w:type="gramStart"/>
      <w:r w:rsidRPr="00647B1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7B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47B17">
        <w:rPr>
          <w:rFonts w:ascii="Times New Roman" w:hAnsi="Times New Roman" w:cs="Times New Roman"/>
          <w:sz w:val="28"/>
          <w:szCs w:val="28"/>
        </w:rPr>
        <w:t>» - 2 штуки;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 xml:space="preserve">Национальные куклы – 4 штуки; 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«Гонки на верблюдах» (настольная игра) – 1 штука;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«Илвтә</w:t>
      </w:r>
      <w:r w:rsidR="00231A5E">
        <w:rPr>
          <w:rFonts w:ascii="Times New Roman" w:hAnsi="Times New Roman" w:cs="Times New Roman"/>
          <w:sz w:val="28"/>
          <w:szCs w:val="28"/>
        </w:rPr>
        <w:t xml:space="preserve"> </w:t>
      </w:r>
      <w:r w:rsidRPr="00647B17">
        <w:rPr>
          <w:rFonts w:ascii="Times New Roman" w:hAnsi="Times New Roman" w:cs="Times New Roman"/>
          <w:sz w:val="28"/>
          <w:szCs w:val="28"/>
        </w:rPr>
        <w:t>түлкү</w:t>
      </w:r>
      <w:proofErr w:type="gramStart"/>
      <w:r w:rsidRPr="00647B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7B17">
        <w:rPr>
          <w:rFonts w:ascii="Times New Roman" w:hAnsi="Times New Roman" w:cs="Times New Roman"/>
          <w:sz w:val="28"/>
          <w:szCs w:val="28"/>
        </w:rPr>
        <w:t>» (лото) – 2 штуки;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Веревка – 2 штуки;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Мячи – 2 штуки;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Обручи – 5 штук;</w:t>
      </w:r>
    </w:p>
    <w:p w:rsidR="00C57881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8 скакалок;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6 гимнастических палок;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Канат – 1 штука;</w:t>
      </w:r>
    </w:p>
    <w:p w:rsidR="00C57881" w:rsidRPr="00647B17" w:rsidRDefault="00C57881" w:rsidP="00C5788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Пояс – 3 штуки;</w:t>
      </w:r>
    </w:p>
    <w:p w:rsidR="00C57881" w:rsidRPr="00D84900" w:rsidRDefault="00C57881" w:rsidP="00D8490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17">
        <w:rPr>
          <w:rFonts w:ascii="Times New Roman" w:hAnsi="Times New Roman" w:cs="Times New Roman"/>
          <w:sz w:val="28"/>
          <w:szCs w:val="28"/>
        </w:rPr>
        <w:t>Палочки – 20 штук</w:t>
      </w:r>
      <w:r w:rsidR="00D84900">
        <w:rPr>
          <w:rFonts w:ascii="Times New Roman" w:hAnsi="Times New Roman" w:cs="Times New Roman"/>
          <w:sz w:val="28"/>
          <w:szCs w:val="28"/>
        </w:rPr>
        <w:t>.</w:t>
      </w:r>
    </w:p>
    <w:p w:rsidR="00C607C5" w:rsidRDefault="00C607C5" w:rsidP="00C578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7C5" w:rsidRDefault="00C607C5" w:rsidP="00C60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900" w:rsidRDefault="00D84900" w:rsidP="00C60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050F79" w:rsidRPr="00C57881" w:rsidRDefault="00FD4446" w:rsidP="00C60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Учебно-методическое обеспечение:</w:t>
      </w:r>
    </w:p>
    <w:p w:rsidR="00FD4446" w:rsidRPr="00C607C5" w:rsidRDefault="00E73D8D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lastRenderedPageBreak/>
        <w:t xml:space="preserve"> Е. И.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="00DE3E80">
        <w:rPr>
          <w:rFonts w:ascii="Times New Roman" w:hAnsi="Times New Roman" w:cs="Times New Roman"/>
          <w:sz w:val="28"/>
          <w:szCs w:val="28"/>
        </w:rPr>
        <w:t xml:space="preserve"> </w:t>
      </w:r>
      <w:r w:rsidRPr="00C607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Олн</w:t>
      </w:r>
      <w:proofErr w:type="spellEnd"/>
      <w:r w:rsidR="007D3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келн</w:t>
      </w:r>
      <w:proofErr w:type="spellEnd"/>
      <w:r w:rsidR="00C11272" w:rsidRPr="00C607C5">
        <w:rPr>
          <w:rFonts w:ascii="Times New Roman" w:hAnsi="Times New Roman" w:cs="Times New Roman"/>
          <w:sz w:val="28"/>
          <w:szCs w:val="28"/>
        </w:rPr>
        <w:t xml:space="preserve"> – </w:t>
      </w:r>
      <w:r w:rsidRPr="00C607C5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мтн</w:t>
      </w:r>
      <w:proofErr w:type="spellEnd"/>
      <w:r w:rsidRPr="00C607C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7D39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A732B" w:rsidRPr="00C607C5">
        <w:rPr>
          <w:rFonts w:ascii="Times New Roman" w:hAnsi="Times New Roman" w:cs="Times New Roman"/>
          <w:sz w:val="28"/>
          <w:szCs w:val="28"/>
        </w:rPr>
        <w:t>наадд</w:t>
      </w:r>
      <w:proofErr w:type="spellEnd"/>
      <w:r w:rsidR="00BA732B" w:rsidRPr="00C607C5">
        <w:rPr>
          <w:rFonts w:ascii="Times New Roman" w:hAnsi="Times New Roman" w:cs="Times New Roman"/>
          <w:sz w:val="28"/>
          <w:szCs w:val="28"/>
        </w:rPr>
        <w:t>»</w:t>
      </w:r>
      <w:r w:rsidR="005709B4" w:rsidRPr="00C607C5">
        <w:rPr>
          <w:rFonts w:ascii="Times New Roman" w:hAnsi="Times New Roman" w:cs="Times New Roman"/>
          <w:sz w:val="28"/>
          <w:szCs w:val="28"/>
        </w:rPr>
        <w:t>, Элиста: Калмыцкое книжное издательство</w:t>
      </w:r>
      <w:r w:rsidRPr="00C607C5">
        <w:rPr>
          <w:rFonts w:ascii="Times New Roman" w:hAnsi="Times New Roman" w:cs="Times New Roman"/>
          <w:sz w:val="28"/>
          <w:szCs w:val="28"/>
          <w:lang w:val="kk-KZ"/>
        </w:rPr>
        <w:t xml:space="preserve">, 1994 г. </w:t>
      </w:r>
      <w:r w:rsidR="005146D0" w:rsidRPr="00C607C5">
        <w:rPr>
          <w:rFonts w:ascii="Times New Roman" w:hAnsi="Times New Roman" w:cs="Times New Roman"/>
          <w:sz w:val="28"/>
          <w:szCs w:val="28"/>
        </w:rPr>
        <w:t>Калмыцкое книжное издательство, 2008 г.</w:t>
      </w:r>
    </w:p>
    <w:p w:rsidR="00E73D8D" w:rsidRPr="00C607C5" w:rsidRDefault="005146D0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 xml:space="preserve"> «Подвижные игры разных народов», Элиста, </w:t>
      </w:r>
    </w:p>
    <w:p w:rsidR="00BA732B" w:rsidRPr="00C607C5" w:rsidRDefault="00BA732B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t>Журнал</w:t>
      </w:r>
      <w:proofErr w:type="gramStart"/>
      <w:r w:rsidRPr="00C607C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607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Теегин</w:t>
      </w:r>
      <w:proofErr w:type="spellEnd"/>
      <w:r w:rsidR="007D3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герл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>»</w:t>
      </w:r>
    </w:p>
    <w:p w:rsidR="00BA732B" w:rsidRPr="00C607C5" w:rsidRDefault="00BA732B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t xml:space="preserve">Газеты </w:t>
      </w:r>
      <w:proofErr w:type="gramStart"/>
      <w:r w:rsidR="00090E5C" w:rsidRPr="00C607C5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="00090E5C" w:rsidRPr="00C607C5"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 w:rsidR="00090E5C" w:rsidRPr="00C607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90E5C" w:rsidRPr="00C607C5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="007D39B5">
        <w:rPr>
          <w:rFonts w:ascii="Times New Roman" w:hAnsi="Times New Roman" w:cs="Times New Roman"/>
          <w:sz w:val="28"/>
          <w:szCs w:val="28"/>
        </w:rPr>
        <w:t xml:space="preserve"> </w:t>
      </w:r>
      <w:r w:rsidR="00090E5C" w:rsidRPr="00C607C5">
        <w:rPr>
          <w:rFonts w:ascii="Times New Roman" w:hAnsi="Times New Roman" w:cs="Times New Roman"/>
          <w:sz w:val="28"/>
          <w:szCs w:val="28"/>
        </w:rPr>
        <w:t>ү</w:t>
      </w:r>
      <w:r w:rsidRPr="00C607C5">
        <w:rPr>
          <w:rFonts w:ascii="Times New Roman" w:hAnsi="Times New Roman" w:cs="Times New Roman"/>
          <w:sz w:val="28"/>
          <w:szCs w:val="28"/>
        </w:rPr>
        <w:t>нн»</w:t>
      </w:r>
    </w:p>
    <w:p w:rsidR="00BA732B" w:rsidRPr="00C607C5" w:rsidRDefault="00BA732B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t>К. Эрендженов</w:t>
      </w:r>
      <w:r w:rsidR="005709B4" w:rsidRPr="00C607C5">
        <w:rPr>
          <w:rFonts w:ascii="Times New Roman" w:hAnsi="Times New Roman" w:cs="Times New Roman"/>
          <w:sz w:val="28"/>
          <w:szCs w:val="28"/>
        </w:rPr>
        <w:t xml:space="preserve"> «Золотой родник», Элиста: Калмыцкое книжное издательство</w:t>
      </w:r>
      <w:r w:rsidR="00A2476A" w:rsidRPr="00C607C5">
        <w:rPr>
          <w:rFonts w:ascii="Times New Roman" w:hAnsi="Times New Roman" w:cs="Times New Roman"/>
          <w:sz w:val="28"/>
          <w:szCs w:val="28"/>
        </w:rPr>
        <w:t>,1990</w:t>
      </w:r>
    </w:p>
    <w:p w:rsidR="00D92B8C" w:rsidRPr="00C607C5" w:rsidRDefault="00D92B8C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  <w:lang w:val="kk-KZ"/>
        </w:rPr>
        <w:t>Акшан Нина «Илвтә түлкүр»</w:t>
      </w:r>
      <w:r w:rsidRPr="00C607C5">
        <w:rPr>
          <w:rFonts w:ascii="Times New Roman" w:hAnsi="Times New Roman" w:cs="Times New Roman"/>
          <w:sz w:val="28"/>
          <w:szCs w:val="28"/>
        </w:rPr>
        <w:t xml:space="preserve">, Элиста: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="007D3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дегтр</w:t>
      </w:r>
      <w:proofErr w:type="spellEnd"/>
      <w:r w:rsidR="007D39B5">
        <w:rPr>
          <w:rFonts w:ascii="Times New Roman" w:hAnsi="Times New Roman" w:cs="Times New Roman"/>
          <w:sz w:val="28"/>
          <w:szCs w:val="28"/>
        </w:rPr>
        <w:t xml:space="preserve"> </w:t>
      </w:r>
      <w:r w:rsidRPr="00C607C5">
        <w:rPr>
          <w:rFonts w:ascii="Times New Roman" w:hAnsi="Times New Roman" w:cs="Times New Roman"/>
          <w:sz w:val="28"/>
          <w:szCs w:val="28"/>
          <w:lang w:val="kk-KZ"/>
        </w:rPr>
        <w:t>һарһач, 1994</w:t>
      </w:r>
    </w:p>
    <w:p w:rsidR="00090E5C" w:rsidRPr="00C607C5" w:rsidRDefault="00090E5C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  <w:lang w:val="kk-KZ"/>
        </w:rPr>
        <w:t>Р. Шевкиева «Гонки на верблюдах», 2021г.</w:t>
      </w:r>
    </w:p>
    <w:p w:rsidR="005709B4" w:rsidRPr="00C607C5" w:rsidRDefault="005709B4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t>С. Г. Батырева «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Старокалмыцкое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 xml:space="preserve"> искусство», Элиста: Калмыцкое книжное издательство</w:t>
      </w:r>
      <w:r w:rsidR="00E73D8D" w:rsidRPr="00C607C5">
        <w:rPr>
          <w:rFonts w:ascii="Times New Roman" w:hAnsi="Times New Roman" w:cs="Times New Roman"/>
          <w:sz w:val="28"/>
          <w:szCs w:val="28"/>
        </w:rPr>
        <w:t>.</w:t>
      </w:r>
    </w:p>
    <w:p w:rsidR="00E73D8D" w:rsidRPr="00C607C5" w:rsidRDefault="00E73D8D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Цакирова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 xml:space="preserve"> «Калмыкия», издательство «Планета»</w:t>
      </w:r>
      <w:r w:rsidR="00A2476A" w:rsidRPr="00C607C5">
        <w:rPr>
          <w:rFonts w:ascii="Times New Roman" w:hAnsi="Times New Roman" w:cs="Times New Roman"/>
          <w:sz w:val="28"/>
          <w:szCs w:val="28"/>
        </w:rPr>
        <w:t>, Москва, 1984</w:t>
      </w:r>
    </w:p>
    <w:p w:rsidR="00E73D8D" w:rsidRPr="00C607C5" w:rsidRDefault="00E73D8D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Минскин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 xml:space="preserve"> «Игры и развлечения в группе продленного дня», 3-е изд. </w:t>
      </w:r>
      <w:proofErr w:type="gramStart"/>
      <w:r w:rsidRPr="00C607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07C5">
        <w:rPr>
          <w:rFonts w:ascii="Times New Roman" w:hAnsi="Times New Roman" w:cs="Times New Roman"/>
          <w:sz w:val="28"/>
          <w:szCs w:val="28"/>
        </w:rPr>
        <w:t>.</w:t>
      </w:r>
      <w:r w:rsidR="00A2476A" w:rsidRPr="00C607C5">
        <w:rPr>
          <w:rFonts w:ascii="Times New Roman" w:hAnsi="Times New Roman" w:cs="Times New Roman"/>
          <w:sz w:val="28"/>
          <w:szCs w:val="28"/>
        </w:rPr>
        <w:t>:Просвещение</w:t>
      </w:r>
      <w:proofErr w:type="spellEnd"/>
      <w:r w:rsidR="00A2476A" w:rsidRPr="00C607C5">
        <w:rPr>
          <w:rFonts w:ascii="Times New Roman" w:hAnsi="Times New Roman" w:cs="Times New Roman"/>
          <w:sz w:val="28"/>
          <w:szCs w:val="28"/>
        </w:rPr>
        <w:t xml:space="preserve">, 1985 </w:t>
      </w:r>
    </w:p>
    <w:p w:rsidR="00A2476A" w:rsidRPr="00C607C5" w:rsidRDefault="00A2476A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 xml:space="preserve">, Ц.Н. </w:t>
      </w:r>
      <w:proofErr w:type="spellStart"/>
      <w:r w:rsidRPr="00C607C5">
        <w:rPr>
          <w:rFonts w:ascii="Times New Roman" w:hAnsi="Times New Roman" w:cs="Times New Roman"/>
          <w:sz w:val="28"/>
          <w:szCs w:val="28"/>
        </w:rPr>
        <w:t>Аюшова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 xml:space="preserve"> «О родном крае», Элиста, 2000</w:t>
      </w:r>
    </w:p>
    <w:p w:rsidR="00FF1BB3" w:rsidRPr="00C607C5" w:rsidRDefault="00FF1BB3" w:rsidP="00C607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732B" w:rsidRPr="00C607C5" w:rsidRDefault="005709B4" w:rsidP="00C607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07C5">
        <w:rPr>
          <w:rFonts w:ascii="Times New Roman" w:hAnsi="Times New Roman" w:cs="Times New Roman"/>
          <w:b/>
          <w:bCs/>
          <w:i/>
          <w:sz w:val="28"/>
          <w:szCs w:val="28"/>
        </w:rPr>
        <w:t>Интернет ссылки:</w:t>
      </w:r>
    </w:p>
    <w:p w:rsidR="003A7AE2" w:rsidRPr="00C607C5" w:rsidRDefault="00B33D37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C132C" w:rsidRPr="00C607C5">
          <w:rPr>
            <w:rStyle w:val="a5"/>
            <w:rFonts w:ascii="Times New Roman" w:hAnsi="Times New Roman" w:cs="Times New Roman"/>
            <w:sz w:val="28"/>
            <w:szCs w:val="28"/>
          </w:rPr>
          <w:t>https://youtu.be/ltRKOB8SdBU</w:t>
        </w:r>
      </w:hyperlink>
      <w:r w:rsidR="0052394B" w:rsidRPr="00C607C5">
        <w:rPr>
          <w:rFonts w:ascii="Times New Roman" w:hAnsi="Times New Roman" w:cs="Times New Roman"/>
          <w:sz w:val="28"/>
          <w:szCs w:val="28"/>
        </w:rPr>
        <w:t>- игра «</w:t>
      </w:r>
      <w:r w:rsidR="0052394B" w:rsidRPr="00C60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Зала </w:t>
      </w:r>
      <w:proofErr w:type="spellStart"/>
      <w:r w:rsidR="0052394B" w:rsidRPr="00C60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чим</w:t>
      </w:r>
      <w:proofErr w:type="gramStart"/>
      <w:r w:rsidR="0052394B" w:rsidRPr="00C60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</w:t>
      </w:r>
      <w:proofErr w:type="gramEnd"/>
      <w:r w:rsidR="0052394B" w:rsidRPr="00C60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spellEnd"/>
      <w:r w:rsidR="0052394B" w:rsidRPr="00C60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3A7AE2" w:rsidRPr="00C607C5" w:rsidRDefault="00B33D37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prezentaciya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__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kalmyckie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__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razvivayuschie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narodnye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igry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-423309.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52394B" w:rsidRPr="00C607C5">
        <w:rPr>
          <w:rFonts w:ascii="Times New Roman" w:hAnsi="Times New Roman" w:cs="Times New Roman"/>
          <w:sz w:val="28"/>
          <w:szCs w:val="28"/>
        </w:rPr>
        <w:t xml:space="preserve"> - калмыцкие национальные игры.</w:t>
      </w:r>
    </w:p>
    <w:p w:rsidR="006636AA" w:rsidRPr="00C607C5" w:rsidRDefault="00B33D37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deti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kemerovo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/1390/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rnigry</w:t>
        </w:r>
        <w:proofErr w:type="spellEnd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7AE2" w:rsidRPr="00C607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A618EB" w:rsidRPr="00C607C5">
        <w:rPr>
          <w:rFonts w:ascii="Times New Roman" w:hAnsi="Times New Roman" w:cs="Times New Roman"/>
          <w:sz w:val="28"/>
          <w:szCs w:val="28"/>
        </w:rPr>
        <w:t>- русские народные игры</w:t>
      </w:r>
      <w:r w:rsidR="0052394B" w:rsidRPr="00C607C5">
        <w:rPr>
          <w:rFonts w:ascii="Times New Roman" w:hAnsi="Times New Roman" w:cs="Times New Roman"/>
          <w:sz w:val="28"/>
          <w:szCs w:val="28"/>
        </w:rPr>
        <w:t>.</w:t>
      </w:r>
    </w:p>
    <w:p w:rsidR="00050F79" w:rsidRPr="00C607C5" w:rsidRDefault="00E07194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C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607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607C5">
        <w:rPr>
          <w:rFonts w:ascii="Times New Roman" w:hAnsi="Times New Roman" w:cs="Times New Roman"/>
          <w:sz w:val="28"/>
          <w:szCs w:val="28"/>
          <w:lang w:val="en-US"/>
        </w:rPr>
        <w:t>asiarussia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07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07C5">
        <w:rPr>
          <w:rFonts w:ascii="Times New Roman" w:hAnsi="Times New Roman" w:cs="Times New Roman"/>
          <w:sz w:val="28"/>
          <w:szCs w:val="28"/>
        </w:rPr>
        <w:t>/</w:t>
      </w:r>
      <w:r w:rsidRPr="00C607C5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Pr="00C607C5">
        <w:rPr>
          <w:rFonts w:ascii="Times New Roman" w:hAnsi="Times New Roman" w:cs="Times New Roman"/>
          <w:sz w:val="28"/>
          <w:szCs w:val="28"/>
        </w:rPr>
        <w:t>/9276/-</w:t>
      </w:r>
      <w:proofErr w:type="gramStart"/>
      <w:r w:rsidRPr="00C607C5">
        <w:rPr>
          <w:rFonts w:ascii="Times New Roman" w:hAnsi="Times New Roman" w:cs="Times New Roman"/>
          <w:sz w:val="28"/>
          <w:szCs w:val="28"/>
        </w:rPr>
        <w:t>монгольские  головоломки</w:t>
      </w:r>
      <w:proofErr w:type="gramEnd"/>
    </w:p>
    <w:p w:rsidR="006636AA" w:rsidRPr="00C607C5" w:rsidRDefault="00B33D37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636AA" w:rsidRPr="00C607C5">
          <w:rPr>
            <w:rStyle w:val="a5"/>
            <w:rFonts w:ascii="Times New Roman" w:hAnsi="Times New Roman" w:cs="Times New Roman"/>
            <w:sz w:val="28"/>
            <w:szCs w:val="28"/>
          </w:rPr>
          <w:t>https://m.vk.com/video-185659524_456239127</w:t>
        </w:r>
      </w:hyperlink>
      <w:r w:rsidR="006636AA" w:rsidRPr="00C607C5">
        <w:rPr>
          <w:rFonts w:ascii="Times New Roman" w:hAnsi="Times New Roman" w:cs="Times New Roman"/>
          <w:sz w:val="28"/>
          <w:szCs w:val="28"/>
        </w:rPr>
        <w:t xml:space="preserve"> - игра «</w:t>
      </w:r>
      <w:r w:rsidR="006636AA" w:rsidRPr="00C60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Нярн-шинҗ»</w:t>
      </w:r>
    </w:p>
    <w:p w:rsidR="006636AA" w:rsidRPr="00C607C5" w:rsidRDefault="00B33D37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251B8" w:rsidRPr="00C607C5">
          <w:rPr>
            <w:rStyle w:val="a5"/>
            <w:rFonts w:ascii="Times New Roman" w:hAnsi="Times New Roman" w:cs="Times New Roman"/>
            <w:sz w:val="28"/>
            <w:szCs w:val="28"/>
          </w:rPr>
          <w:t>https://m.vk.com/video-185659524_456239142</w:t>
        </w:r>
      </w:hyperlink>
      <w:r w:rsidR="009251B8" w:rsidRPr="00C607C5">
        <w:rPr>
          <w:rFonts w:ascii="Times New Roman" w:hAnsi="Times New Roman" w:cs="Times New Roman"/>
          <w:sz w:val="28"/>
          <w:szCs w:val="28"/>
        </w:rPr>
        <w:t xml:space="preserve"> - игра «Гонки на верблюдах»</w:t>
      </w:r>
    </w:p>
    <w:p w:rsidR="00050F79" w:rsidRPr="00C607C5" w:rsidRDefault="00050F79" w:rsidP="00C60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F79" w:rsidRPr="00A618EB" w:rsidRDefault="00050F79" w:rsidP="00C27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F79" w:rsidRPr="00A618EB" w:rsidRDefault="00050F79" w:rsidP="00C27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B8D" w:rsidRPr="00A618EB" w:rsidRDefault="00333B8D" w:rsidP="00C273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3B8D" w:rsidRPr="00A618EB" w:rsidSect="00A4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95B"/>
    <w:multiLevelType w:val="multilevel"/>
    <w:tmpl w:val="83D4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F528D"/>
    <w:multiLevelType w:val="multilevel"/>
    <w:tmpl w:val="7358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E4437"/>
    <w:multiLevelType w:val="hybridMultilevel"/>
    <w:tmpl w:val="5AEEC28E"/>
    <w:lvl w:ilvl="0" w:tplc="83A847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2A94"/>
    <w:multiLevelType w:val="multilevel"/>
    <w:tmpl w:val="540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A0EB7"/>
    <w:multiLevelType w:val="multilevel"/>
    <w:tmpl w:val="55F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53176"/>
    <w:multiLevelType w:val="multilevel"/>
    <w:tmpl w:val="5248EB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44B97"/>
    <w:multiLevelType w:val="hybridMultilevel"/>
    <w:tmpl w:val="89365A46"/>
    <w:lvl w:ilvl="0" w:tplc="E200A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F5B9E"/>
    <w:multiLevelType w:val="multilevel"/>
    <w:tmpl w:val="FDA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F6C22"/>
    <w:multiLevelType w:val="multilevel"/>
    <w:tmpl w:val="51A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A75C2"/>
    <w:multiLevelType w:val="hybridMultilevel"/>
    <w:tmpl w:val="DCC4F738"/>
    <w:lvl w:ilvl="0" w:tplc="84A8C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3832"/>
    <w:multiLevelType w:val="multilevel"/>
    <w:tmpl w:val="33A4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F5583"/>
    <w:multiLevelType w:val="hybridMultilevel"/>
    <w:tmpl w:val="00A03AE2"/>
    <w:lvl w:ilvl="0" w:tplc="7AEAC4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E3C85"/>
    <w:multiLevelType w:val="multilevel"/>
    <w:tmpl w:val="10A0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344EDD"/>
    <w:multiLevelType w:val="multilevel"/>
    <w:tmpl w:val="73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42C64"/>
    <w:multiLevelType w:val="multilevel"/>
    <w:tmpl w:val="7E56076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E35AA"/>
    <w:multiLevelType w:val="multilevel"/>
    <w:tmpl w:val="0FC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C3D02"/>
    <w:multiLevelType w:val="multilevel"/>
    <w:tmpl w:val="6CE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C4723"/>
    <w:multiLevelType w:val="multilevel"/>
    <w:tmpl w:val="605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035A2"/>
    <w:multiLevelType w:val="multilevel"/>
    <w:tmpl w:val="8A4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B529D"/>
    <w:multiLevelType w:val="hybridMultilevel"/>
    <w:tmpl w:val="188E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4"/>
  </w:num>
  <w:num w:numId="5">
    <w:abstractNumId w:val="1"/>
  </w:num>
  <w:num w:numId="6">
    <w:abstractNumId w:val="15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0"/>
  </w:num>
  <w:num w:numId="19">
    <w:abstractNumId w:val="1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06E3"/>
    <w:rsid w:val="0005020A"/>
    <w:rsid w:val="00050F79"/>
    <w:rsid w:val="00076672"/>
    <w:rsid w:val="00085103"/>
    <w:rsid w:val="00090E5C"/>
    <w:rsid w:val="000B68B7"/>
    <w:rsid w:val="000D5AEF"/>
    <w:rsid w:val="000E5AEB"/>
    <w:rsid w:val="00120B5D"/>
    <w:rsid w:val="00132A42"/>
    <w:rsid w:val="00155498"/>
    <w:rsid w:val="001659AD"/>
    <w:rsid w:val="00172345"/>
    <w:rsid w:val="00186C34"/>
    <w:rsid w:val="001A199F"/>
    <w:rsid w:val="001D5428"/>
    <w:rsid w:val="001E59FD"/>
    <w:rsid w:val="0021166C"/>
    <w:rsid w:val="00231A5E"/>
    <w:rsid w:val="00241BF1"/>
    <w:rsid w:val="002705DA"/>
    <w:rsid w:val="002E64D9"/>
    <w:rsid w:val="00324410"/>
    <w:rsid w:val="00333126"/>
    <w:rsid w:val="00333B8D"/>
    <w:rsid w:val="003402CF"/>
    <w:rsid w:val="003652C4"/>
    <w:rsid w:val="003A7AE2"/>
    <w:rsid w:val="003D00ED"/>
    <w:rsid w:val="003E6376"/>
    <w:rsid w:val="00407AC3"/>
    <w:rsid w:val="004632D4"/>
    <w:rsid w:val="0048227B"/>
    <w:rsid w:val="004A5086"/>
    <w:rsid w:val="004B0B22"/>
    <w:rsid w:val="004C4BBA"/>
    <w:rsid w:val="004E3B29"/>
    <w:rsid w:val="0050379B"/>
    <w:rsid w:val="005145D9"/>
    <w:rsid w:val="005146D0"/>
    <w:rsid w:val="0052394B"/>
    <w:rsid w:val="00544309"/>
    <w:rsid w:val="00564D23"/>
    <w:rsid w:val="005709B4"/>
    <w:rsid w:val="005808AE"/>
    <w:rsid w:val="006462A8"/>
    <w:rsid w:val="00647B17"/>
    <w:rsid w:val="00656E7D"/>
    <w:rsid w:val="006636AA"/>
    <w:rsid w:val="006D007E"/>
    <w:rsid w:val="006D67E8"/>
    <w:rsid w:val="006F7A24"/>
    <w:rsid w:val="007116E1"/>
    <w:rsid w:val="00785231"/>
    <w:rsid w:val="007A1079"/>
    <w:rsid w:val="007A6223"/>
    <w:rsid w:val="007C7FC4"/>
    <w:rsid w:val="007D0BF5"/>
    <w:rsid w:val="007D39B5"/>
    <w:rsid w:val="007E7481"/>
    <w:rsid w:val="00825EC7"/>
    <w:rsid w:val="008306E3"/>
    <w:rsid w:val="008421DE"/>
    <w:rsid w:val="00843201"/>
    <w:rsid w:val="008722C0"/>
    <w:rsid w:val="00881F55"/>
    <w:rsid w:val="00884F6B"/>
    <w:rsid w:val="00885D40"/>
    <w:rsid w:val="00894CC4"/>
    <w:rsid w:val="008A6E51"/>
    <w:rsid w:val="008B7C77"/>
    <w:rsid w:val="008E0469"/>
    <w:rsid w:val="009251B8"/>
    <w:rsid w:val="00936C3C"/>
    <w:rsid w:val="0095677C"/>
    <w:rsid w:val="00993E71"/>
    <w:rsid w:val="009A648C"/>
    <w:rsid w:val="009B1563"/>
    <w:rsid w:val="009C69F2"/>
    <w:rsid w:val="009E781A"/>
    <w:rsid w:val="009F541F"/>
    <w:rsid w:val="00A2476A"/>
    <w:rsid w:val="00A40DA7"/>
    <w:rsid w:val="00A618EB"/>
    <w:rsid w:val="00A870D9"/>
    <w:rsid w:val="00AA39FB"/>
    <w:rsid w:val="00AB5C01"/>
    <w:rsid w:val="00AD2CB2"/>
    <w:rsid w:val="00AE0CCA"/>
    <w:rsid w:val="00AE1FD3"/>
    <w:rsid w:val="00AF3240"/>
    <w:rsid w:val="00B12B82"/>
    <w:rsid w:val="00B17179"/>
    <w:rsid w:val="00B33D37"/>
    <w:rsid w:val="00B44CA4"/>
    <w:rsid w:val="00B93961"/>
    <w:rsid w:val="00BA05A3"/>
    <w:rsid w:val="00BA5179"/>
    <w:rsid w:val="00BA732B"/>
    <w:rsid w:val="00BC0AE4"/>
    <w:rsid w:val="00BC132C"/>
    <w:rsid w:val="00BC3CBD"/>
    <w:rsid w:val="00BD3FAF"/>
    <w:rsid w:val="00C11272"/>
    <w:rsid w:val="00C1693C"/>
    <w:rsid w:val="00C27361"/>
    <w:rsid w:val="00C27BAC"/>
    <w:rsid w:val="00C34DA1"/>
    <w:rsid w:val="00C37F96"/>
    <w:rsid w:val="00C40D7A"/>
    <w:rsid w:val="00C44DC4"/>
    <w:rsid w:val="00C57881"/>
    <w:rsid w:val="00C607C5"/>
    <w:rsid w:val="00C64739"/>
    <w:rsid w:val="00C70821"/>
    <w:rsid w:val="00C808E0"/>
    <w:rsid w:val="00CA2A25"/>
    <w:rsid w:val="00CF090C"/>
    <w:rsid w:val="00D213A5"/>
    <w:rsid w:val="00D32E55"/>
    <w:rsid w:val="00D619E0"/>
    <w:rsid w:val="00D74C0B"/>
    <w:rsid w:val="00D84900"/>
    <w:rsid w:val="00D86939"/>
    <w:rsid w:val="00D92B8C"/>
    <w:rsid w:val="00DA70B6"/>
    <w:rsid w:val="00DC557D"/>
    <w:rsid w:val="00DC74A6"/>
    <w:rsid w:val="00DE3E80"/>
    <w:rsid w:val="00E038E6"/>
    <w:rsid w:val="00E07194"/>
    <w:rsid w:val="00E11A10"/>
    <w:rsid w:val="00E644F4"/>
    <w:rsid w:val="00E73D8D"/>
    <w:rsid w:val="00EB5C0C"/>
    <w:rsid w:val="00EC1EC5"/>
    <w:rsid w:val="00F03EB5"/>
    <w:rsid w:val="00F06981"/>
    <w:rsid w:val="00F076EB"/>
    <w:rsid w:val="00F16D12"/>
    <w:rsid w:val="00F55797"/>
    <w:rsid w:val="00FB2CAD"/>
    <w:rsid w:val="00FC07EC"/>
    <w:rsid w:val="00FC1244"/>
    <w:rsid w:val="00FD4446"/>
    <w:rsid w:val="00FF09EF"/>
    <w:rsid w:val="00FF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01"/>
    <w:pPr>
      <w:ind w:left="720"/>
      <w:contextualSpacing/>
    </w:pPr>
  </w:style>
  <w:style w:type="table" w:styleId="a4">
    <w:name w:val="Table Grid"/>
    <w:basedOn w:val="a1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13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132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_kalmyckie__razvivayuschie_narodnye_igry-423309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ltRKOB8SdB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vk.com/video-185659524_4562391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vk.com/video-185659524_456239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-kemerovo.ru/data/user/1390/rnigry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31B7-BC29-4D31-9DCF-7EBDC417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13</cp:revision>
  <cp:lastPrinted>2021-12-24T09:13:00Z</cp:lastPrinted>
  <dcterms:created xsi:type="dcterms:W3CDTF">2022-04-12T13:43:00Z</dcterms:created>
  <dcterms:modified xsi:type="dcterms:W3CDTF">2023-10-16T20:33:00Z</dcterms:modified>
</cp:coreProperties>
</file>