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48" w:rsidRDefault="00302BC0" w:rsidP="00302BC0">
      <w:pPr>
        <w:spacing w:before="131" w:line="199" w:lineRule="auto"/>
        <w:ind w:right="250" w:firstLineChars="250" w:firstLine="700"/>
        <w:jc w:val="right"/>
        <w:rPr>
          <w:sz w:val="28"/>
        </w:rPr>
      </w:pPr>
      <w:bookmarkStart w:id="0" w:name="_GoBack"/>
      <w:r>
        <w:rPr>
          <w:noProof/>
          <w:sz w:val="28"/>
          <w:lang w:eastAsia="ru-RU"/>
        </w:rPr>
        <w:drawing>
          <wp:inline distT="0" distB="0" distL="0" distR="0">
            <wp:extent cx="5520476" cy="7800975"/>
            <wp:effectExtent l="0" t="0" r="4445" b="0"/>
            <wp:docPr id="1" name="Рисунок 1" descr="C:\Users\user\Pictures\2023-10-19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19\Sc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476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02BC0">
        <w:rPr>
          <w:sz w:val="28"/>
        </w:rPr>
        <w:t xml:space="preserve"> </w:t>
      </w:r>
      <w:r w:rsidR="0056298F">
        <w:rPr>
          <w:sz w:val="28"/>
        </w:rPr>
        <w:t>«Утверждаю»</w:t>
      </w:r>
    </w:p>
    <w:p w:rsidR="003C4648" w:rsidRDefault="0056298F">
      <w:pPr>
        <w:wordWrap w:val="0"/>
        <w:spacing w:before="131" w:line="199" w:lineRule="auto"/>
        <w:ind w:right="250" w:firstLineChars="250" w:firstLine="700"/>
        <w:jc w:val="right"/>
        <w:rPr>
          <w:sz w:val="28"/>
        </w:rPr>
      </w:pPr>
      <w:r>
        <w:rPr>
          <w:sz w:val="28"/>
        </w:rPr>
        <w:t xml:space="preserve">Директор школы </w:t>
      </w:r>
    </w:p>
    <w:p w:rsidR="003C4648" w:rsidRDefault="0056298F">
      <w:pPr>
        <w:spacing w:before="131" w:line="199" w:lineRule="auto"/>
        <w:ind w:right="250" w:firstLineChars="250" w:firstLine="700"/>
        <w:jc w:val="right"/>
        <w:rPr>
          <w:sz w:val="28"/>
        </w:rPr>
      </w:pPr>
      <w:r>
        <w:rPr>
          <w:sz w:val="28"/>
        </w:rPr>
        <w:t>________</w:t>
      </w:r>
      <w:proofErr w:type="spellStart"/>
      <w:r>
        <w:rPr>
          <w:sz w:val="28"/>
        </w:rPr>
        <w:t>К.И.Манджиева</w:t>
      </w:r>
      <w:proofErr w:type="spellEnd"/>
    </w:p>
    <w:p w:rsidR="003C4648" w:rsidRDefault="0056298F">
      <w:pPr>
        <w:wordWrap w:val="0"/>
        <w:spacing w:before="131" w:line="199" w:lineRule="auto"/>
        <w:ind w:right="250" w:firstLineChars="250" w:firstLine="700"/>
        <w:jc w:val="right"/>
        <w:rPr>
          <w:sz w:val="28"/>
        </w:rPr>
      </w:pPr>
      <w:r>
        <w:rPr>
          <w:sz w:val="28"/>
        </w:rPr>
        <w:t>Приказ №57 от 30.08.2023 г.</w:t>
      </w:r>
    </w:p>
    <w:p w:rsidR="003C4648" w:rsidRDefault="003C4648">
      <w:pPr>
        <w:spacing w:before="131" w:line="199" w:lineRule="auto"/>
        <w:ind w:right="250" w:firstLineChars="250" w:firstLine="700"/>
        <w:jc w:val="right"/>
        <w:rPr>
          <w:sz w:val="28"/>
        </w:rPr>
      </w:pPr>
    </w:p>
    <w:p w:rsidR="003C4648" w:rsidRDefault="003C4648">
      <w:pPr>
        <w:ind w:left="1362" w:right="1415"/>
        <w:jc w:val="center"/>
        <w:rPr>
          <w:b/>
          <w:sz w:val="28"/>
        </w:rPr>
      </w:pPr>
    </w:p>
    <w:p w:rsidR="003C4648" w:rsidRDefault="0056298F">
      <w:pPr>
        <w:ind w:left="1362" w:right="1415"/>
        <w:jc w:val="center"/>
        <w:rPr>
          <w:b/>
          <w:sz w:val="28"/>
        </w:rPr>
      </w:pPr>
      <w:r>
        <w:rPr>
          <w:b/>
          <w:sz w:val="28"/>
        </w:rPr>
        <w:t xml:space="preserve">Комплексный план </w:t>
      </w:r>
    </w:p>
    <w:p w:rsidR="003C4648" w:rsidRDefault="0056298F">
      <w:pPr>
        <w:ind w:left="1362" w:right="1415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мероприятий по предотвращению кризисных ситуаций 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Зургановская</w:t>
      </w:r>
      <w:proofErr w:type="spellEnd"/>
      <w:r>
        <w:rPr>
          <w:b/>
          <w:sz w:val="28"/>
        </w:rPr>
        <w:t xml:space="preserve"> СОШ»</w:t>
      </w:r>
      <w:r>
        <w:rPr>
          <w:b/>
          <w:spacing w:val="-1"/>
          <w:sz w:val="28"/>
        </w:rPr>
        <w:t xml:space="preserve">  МРМО РК</w:t>
      </w:r>
    </w:p>
    <w:p w:rsidR="003C4648" w:rsidRDefault="0056298F">
      <w:pPr>
        <w:spacing w:line="321" w:lineRule="exact"/>
        <w:ind w:left="923" w:right="90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3C4648" w:rsidRDefault="003C4648">
      <w:pPr>
        <w:pStyle w:val="a3"/>
        <w:spacing w:before="1"/>
        <w:ind w:left="0"/>
        <w:rPr>
          <w:b/>
          <w:sz w:val="2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5387"/>
        <w:gridCol w:w="1829"/>
        <w:gridCol w:w="1718"/>
      </w:tblGrid>
      <w:tr w:rsidR="003C4648">
        <w:trPr>
          <w:trHeight w:val="633"/>
        </w:trPr>
        <w:tc>
          <w:tcPr>
            <w:tcW w:w="677" w:type="dxa"/>
          </w:tcPr>
          <w:p w:rsidR="003C4648" w:rsidRDefault="0056298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C4648" w:rsidRDefault="0056298F">
            <w:pPr>
              <w:pStyle w:val="TableParagraph"/>
              <w:spacing w:before="41" w:line="240" w:lineRule="auto"/>
              <w:ind w:left="16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73" w:lineRule="exact"/>
              <w:ind w:left="1920" w:right="1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spacing w:line="273" w:lineRule="exact"/>
              <w:ind w:left="263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3C4648" w:rsidRDefault="0056298F">
            <w:pPr>
              <w:pStyle w:val="TableParagraph"/>
              <w:spacing w:before="41" w:line="240" w:lineRule="auto"/>
              <w:ind w:left="263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73" w:lineRule="exact"/>
              <w:ind w:left="146" w:right="1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</w:p>
          <w:p w:rsidR="003C4648" w:rsidRDefault="0056298F">
            <w:pPr>
              <w:pStyle w:val="TableParagraph"/>
              <w:spacing w:before="41" w:line="240" w:lineRule="auto"/>
              <w:ind w:left="137" w:right="1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ый</w:t>
            </w:r>
            <w:proofErr w:type="spellEnd"/>
          </w:p>
        </w:tc>
      </w:tr>
      <w:tr w:rsidR="003C4648">
        <w:trPr>
          <w:trHeight w:val="316"/>
        </w:trPr>
        <w:tc>
          <w:tcPr>
            <w:tcW w:w="9611" w:type="dxa"/>
            <w:gridSpan w:val="4"/>
            <w:shd w:val="clear" w:color="auto" w:fill="E4E4E4"/>
          </w:tcPr>
          <w:p w:rsidR="003C4648" w:rsidRDefault="0056298F">
            <w:pPr>
              <w:pStyle w:val="TableParagraph"/>
              <w:spacing w:line="273" w:lineRule="exact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</w:p>
        </w:tc>
      </w:tr>
      <w:tr w:rsidR="003C4648">
        <w:trPr>
          <w:trHeight w:val="1390"/>
        </w:trPr>
        <w:tc>
          <w:tcPr>
            <w:tcW w:w="677" w:type="dxa"/>
          </w:tcPr>
          <w:p w:rsidR="003C4648" w:rsidRDefault="00562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0" w:lineRule="auto"/>
              <w:ind w:right="795"/>
              <w:rPr>
                <w:sz w:val="24"/>
              </w:rPr>
            </w:pPr>
            <w:r>
              <w:rPr>
                <w:sz w:val="24"/>
              </w:rPr>
              <w:t>Изучение ведомственных и инструктивных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федерального и 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уровней, регулирующих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 кризисных ситуаций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0" w:lineRule="auto"/>
              <w:ind w:left="111" w:right="1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C4648">
        <w:trPr>
          <w:trHeight w:val="551"/>
        </w:trPr>
        <w:tc>
          <w:tcPr>
            <w:tcW w:w="677" w:type="dxa"/>
          </w:tcPr>
          <w:p w:rsidR="003C4648" w:rsidRDefault="00562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кризисных</w:t>
            </w:r>
            <w:proofErr w:type="gramEnd"/>
          </w:p>
          <w:p w:rsidR="003C4648" w:rsidRDefault="005629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организации»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</w:p>
          <w:p w:rsidR="003C4648" w:rsidRDefault="005629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C4648">
        <w:trPr>
          <w:trHeight w:val="316"/>
        </w:trPr>
        <w:tc>
          <w:tcPr>
            <w:tcW w:w="9611" w:type="dxa"/>
            <w:gridSpan w:val="4"/>
            <w:shd w:val="clear" w:color="auto" w:fill="E4E4E4"/>
          </w:tcPr>
          <w:p w:rsidR="003C4648" w:rsidRDefault="0056298F">
            <w:pPr>
              <w:pStyle w:val="TableParagraph"/>
              <w:spacing w:line="273" w:lineRule="exact"/>
              <w:ind w:left="1126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3C4648">
        <w:trPr>
          <w:trHeight w:val="830"/>
        </w:trPr>
        <w:tc>
          <w:tcPr>
            <w:tcW w:w="677" w:type="dxa"/>
          </w:tcPr>
          <w:p w:rsidR="003C4648" w:rsidRDefault="005629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37" w:lineRule="auto"/>
              <w:ind w:right="5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незамедлительной</w:t>
            </w:r>
          </w:p>
          <w:p w:rsidR="003C4648" w:rsidRDefault="005629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spacing w:line="237" w:lineRule="auto"/>
              <w:ind w:right="607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37" w:lineRule="auto"/>
              <w:ind w:left="111" w:right="286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3C4648">
        <w:trPr>
          <w:trHeight w:val="494"/>
        </w:trPr>
        <w:tc>
          <w:tcPr>
            <w:tcW w:w="677" w:type="dxa"/>
          </w:tcPr>
          <w:p w:rsidR="003C4648" w:rsidRDefault="00562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2" w:lineRule="auto"/>
              <w:ind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Самообследование</w:t>
            </w:r>
            <w:proofErr w:type="spellEnd"/>
            <w:r>
              <w:rPr>
                <w:sz w:val="24"/>
              </w:rPr>
              <w:t xml:space="preserve"> школьной среды на 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0" w:lineRule="auto"/>
              <w:ind w:left="111" w:right="1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C4648">
        <w:trPr>
          <w:trHeight w:val="830"/>
        </w:trPr>
        <w:tc>
          <w:tcPr>
            <w:tcW w:w="677" w:type="dxa"/>
          </w:tcPr>
          <w:p w:rsidR="003C4648" w:rsidRDefault="00562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Анонимное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3C4648" w:rsidRDefault="0056298F">
            <w:pPr>
              <w:pStyle w:val="TableParagraph"/>
              <w:spacing w:line="274" w:lineRule="exact"/>
              <w:ind w:right="1006"/>
              <w:rPr>
                <w:sz w:val="24"/>
              </w:rPr>
            </w:pPr>
            <w:r>
              <w:rPr>
                <w:sz w:val="24"/>
              </w:rPr>
              <w:t>5–11-го классов об опыте столкновения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кризисными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2" w:lineRule="auto"/>
              <w:ind w:left="111" w:right="635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3C4648">
        <w:trPr>
          <w:trHeight w:val="551"/>
        </w:trPr>
        <w:tc>
          <w:tcPr>
            <w:tcW w:w="677" w:type="dxa"/>
          </w:tcPr>
          <w:p w:rsidR="003C4648" w:rsidRDefault="00562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3C4648" w:rsidRDefault="005629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C4648" w:rsidRDefault="0056298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C4648">
        <w:trPr>
          <w:trHeight w:val="508"/>
        </w:trPr>
        <w:tc>
          <w:tcPr>
            <w:tcW w:w="677" w:type="dxa"/>
          </w:tcPr>
          <w:p w:rsidR="003C4648" w:rsidRDefault="00562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37" w:lineRule="auto"/>
              <w:ind w:right="845"/>
              <w:rPr>
                <w:sz w:val="24"/>
              </w:rPr>
            </w:pPr>
            <w:r>
              <w:rPr>
                <w:sz w:val="24"/>
              </w:rPr>
              <w:t>Диагностика взаимоотношений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(анкетирование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0" w:lineRule="auto"/>
              <w:ind w:left="111" w:right="339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3C4648">
        <w:trPr>
          <w:trHeight w:val="626"/>
        </w:trPr>
        <w:tc>
          <w:tcPr>
            <w:tcW w:w="677" w:type="dxa"/>
          </w:tcPr>
          <w:p w:rsidR="003C4648" w:rsidRDefault="00562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37" w:lineRule="auto"/>
              <w:ind w:right="4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0" w:lineRule="auto"/>
              <w:ind w:left="111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C4648">
        <w:trPr>
          <w:trHeight w:val="277"/>
        </w:trPr>
        <w:tc>
          <w:tcPr>
            <w:tcW w:w="677" w:type="dxa"/>
          </w:tcPr>
          <w:p w:rsidR="003C4648" w:rsidRDefault="005629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3C4648">
        <w:trPr>
          <w:trHeight w:val="551"/>
        </w:trPr>
        <w:tc>
          <w:tcPr>
            <w:tcW w:w="677" w:type="dxa"/>
          </w:tcPr>
          <w:p w:rsidR="003C4648" w:rsidRDefault="003C4648">
            <w:pPr>
              <w:pStyle w:val="TableParagraph"/>
              <w:spacing w:line="240" w:lineRule="auto"/>
              <w:ind w:left="0"/>
            </w:pP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воспитанности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C4648" w:rsidRDefault="0056298F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3C4648">
        <w:trPr>
          <w:trHeight w:val="321"/>
        </w:trPr>
        <w:tc>
          <w:tcPr>
            <w:tcW w:w="9611" w:type="dxa"/>
            <w:gridSpan w:val="4"/>
            <w:shd w:val="clear" w:color="auto" w:fill="E4E4E4"/>
          </w:tcPr>
          <w:p w:rsidR="003C4648" w:rsidRDefault="0056298F">
            <w:pPr>
              <w:pStyle w:val="TableParagraph"/>
              <w:spacing w:line="267" w:lineRule="exact"/>
              <w:ind w:left="1129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</w:p>
        </w:tc>
      </w:tr>
      <w:tr w:rsidR="003C4648">
        <w:trPr>
          <w:trHeight w:val="1377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0" w:lineRule="auto"/>
              <w:ind w:right="1217"/>
              <w:jc w:val="both"/>
              <w:rPr>
                <w:sz w:val="24"/>
              </w:rPr>
            </w:pPr>
            <w:r>
              <w:rPr>
                <w:sz w:val="24"/>
              </w:rPr>
              <w:t>Совещания с различными категориями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по вопросам 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</w:p>
          <w:p w:rsidR="003C4648" w:rsidRDefault="0056298F">
            <w:pPr>
              <w:pStyle w:val="TableParagraph"/>
              <w:numPr>
                <w:ilvl w:val="0"/>
                <w:numId w:val="1"/>
              </w:numPr>
              <w:tabs>
                <w:tab w:val="left" w:pos="999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персонал;</w:t>
            </w:r>
          </w:p>
          <w:p w:rsidR="003C4648" w:rsidRDefault="0056298F">
            <w:pPr>
              <w:pStyle w:val="TableParagraph"/>
              <w:numPr>
                <w:ilvl w:val="0"/>
                <w:numId w:val="1"/>
              </w:numPr>
              <w:tabs>
                <w:tab w:val="left" w:pos="999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37" w:lineRule="auto"/>
              <w:ind w:left="111" w:right="29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3C4648">
        <w:trPr>
          <w:trHeight w:val="1103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0" w:lineRule="auto"/>
              <w:ind w:right="394"/>
              <w:rPr>
                <w:sz w:val="24"/>
              </w:rPr>
            </w:pPr>
            <w:r>
              <w:rPr>
                <w:sz w:val="24"/>
              </w:rPr>
              <w:t>Обсуждение и принятие правил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 оформление правил в виде наглядного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C4648">
        <w:trPr>
          <w:trHeight w:val="763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«почты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ящиков) для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0" w:lineRule="auto"/>
              <w:ind w:left="111" w:right="57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C4648" w:rsidRDefault="0056298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C4648">
        <w:trPr>
          <w:trHeight w:val="1091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0" w:lineRule="auto"/>
              <w:ind w:right="498"/>
              <w:rPr>
                <w:sz w:val="24"/>
              </w:rPr>
            </w:pPr>
            <w:r>
              <w:rPr>
                <w:sz w:val="24"/>
              </w:rPr>
              <w:t>Размещение материалов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spacing w:line="24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постоянно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0" w:lineRule="auto"/>
              <w:ind w:left="111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3C4648">
        <w:trPr>
          <w:trHeight w:val="1934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2" w:lineRule="auto"/>
              <w:ind w:right="623"/>
              <w:rPr>
                <w:sz w:val="24"/>
              </w:rPr>
            </w:pPr>
            <w:r>
              <w:rPr>
                <w:sz w:val="24"/>
              </w:rPr>
              <w:t>Подготовка методических рекомендаций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</w:p>
          <w:p w:rsidR="003C4648" w:rsidRDefault="0056298F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40" w:lineRule="auto"/>
              <w:ind w:right="704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климата в ученическом, педагогическом,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коллективах;</w:t>
            </w:r>
          </w:p>
          <w:p w:rsidR="003C4648" w:rsidRDefault="0056298F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74" w:lineRule="exact"/>
              <w:ind w:right="278" w:firstLine="0"/>
              <w:rPr>
                <w:sz w:val="24"/>
              </w:rPr>
            </w:pPr>
            <w:r>
              <w:rPr>
                <w:sz w:val="24"/>
              </w:rPr>
              <w:t>по распознаванию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2" w:lineRule="auto"/>
              <w:ind w:left="111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C4648">
        <w:trPr>
          <w:trHeight w:val="1377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0" w:lineRule="auto"/>
              <w:ind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Обновление стендов в вестибюлях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 безопасности, действиям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 и оказанию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(номера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proofErr w:type="gramEnd"/>
          </w:p>
          <w:p w:rsidR="003C4648" w:rsidRDefault="005629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экстренных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0" w:lineRule="auto"/>
              <w:ind w:left="0" w:right="300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3C4648">
        <w:trPr>
          <w:trHeight w:val="758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2" w:lineRule="auto"/>
              <w:ind w:right="10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взаимопомощь!»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z w:val="24"/>
                <w:vertAlign w:val="superscript"/>
              </w:rPr>
              <w:t>.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76" w:lineRule="auto"/>
              <w:ind w:left="111" w:right="339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3C4648">
        <w:trPr>
          <w:trHeight w:val="1655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0" w:lineRule="auto"/>
              <w:ind w:right="698"/>
              <w:rPr>
                <w:sz w:val="23"/>
              </w:rPr>
            </w:pPr>
            <w:r>
              <w:rPr>
                <w:sz w:val="23"/>
              </w:rPr>
              <w:t>Оформление уголка с информацией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противодействию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терроризма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идеологии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0" w:lineRule="auto"/>
              <w:ind w:left="111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C4648" w:rsidRDefault="0056298F">
            <w:pPr>
              <w:pStyle w:val="TableParagraph"/>
              <w:spacing w:line="274" w:lineRule="exact"/>
              <w:ind w:left="111" w:right="16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3C4648">
        <w:trPr>
          <w:trHeight w:val="1104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  <w:p w:rsidR="003C4648" w:rsidRDefault="005629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37" w:lineRule="auto"/>
              <w:ind w:left="111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C4648" w:rsidRDefault="0056298F">
            <w:pPr>
              <w:pStyle w:val="TableParagraph"/>
              <w:spacing w:line="274" w:lineRule="exact"/>
              <w:ind w:left="111" w:right="276"/>
              <w:rPr>
                <w:sz w:val="24"/>
              </w:rPr>
            </w:pPr>
            <w:r>
              <w:rPr>
                <w:spacing w:val="-1"/>
                <w:sz w:val="24"/>
              </w:rPr>
              <w:t>ученический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3C4648">
        <w:trPr>
          <w:trHeight w:val="551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</w:p>
          <w:p w:rsidR="003C4648" w:rsidRDefault="0056298F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собрании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</w:p>
          <w:p w:rsidR="003C4648" w:rsidRDefault="0056298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3C4648">
        <w:trPr>
          <w:trHeight w:val="892"/>
        </w:trPr>
        <w:tc>
          <w:tcPr>
            <w:tcW w:w="677" w:type="dxa"/>
          </w:tcPr>
          <w:p w:rsidR="003C4648" w:rsidRDefault="003C46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2" w:lineRule="auto"/>
              <w:ind w:right="682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обеспечении</w:t>
            </w:r>
            <w:proofErr w:type="gramEnd"/>
            <w:r>
              <w:rPr>
                <w:sz w:val="24"/>
              </w:rPr>
              <w:t xml:space="preserve"> психологической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829" w:type="dxa"/>
          </w:tcPr>
          <w:p w:rsidR="003C4648" w:rsidRDefault="003C46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8" w:type="dxa"/>
          </w:tcPr>
          <w:p w:rsidR="003C4648" w:rsidRDefault="003C4648">
            <w:pPr>
              <w:pStyle w:val="TableParagraph"/>
              <w:spacing w:line="240" w:lineRule="auto"/>
              <w:ind w:left="111" w:right="194"/>
              <w:rPr>
                <w:sz w:val="24"/>
              </w:rPr>
            </w:pPr>
          </w:p>
          <w:p w:rsidR="003C4648" w:rsidRDefault="0056298F">
            <w:pPr>
              <w:pStyle w:val="TableParagraph"/>
              <w:spacing w:line="274" w:lineRule="exact"/>
              <w:ind w:left="111" w:right="16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3C4648">
        <w:trPr>
          <w:trHeight w:val="316"/>
        </w:trPr>
        <w:tc>
          <w:tcPr>
            <w:tcW w:w="9611" w:type="dxa"/>
            <w:gridSpan w:val="4"/>
            <w:shd w:val="clear" w:color="auto" w:fill="E4E4E4"/>
          </w:tcPr>
          <w:p w:rsidR="003C4648" w:rsidRDefault="0056298F">
            <w:pPr>
              <w:pStyle w:val="TableParagraph"/>
              <w:spacing w:line="267" w:lineRule="exact"/>
              <w:ind w:left="1129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персоналом</w:t>
            </w:r>
          </w:p>
        </w:tc>
      </w:tr>
      <w:tr w:rsidR="003C4648">
        <w:trPr>
          <w:trHeight w:val="1103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0" w:lineRule="auto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формированию доброжелательного климата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 его</w:t>
            </w:r>
          </w:p>
          <w:p w:rsidR="003C4648" w:rsidRDefault="005629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нарушения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spacing w:line="242" w:lineRule="auto"/>
              <w:ind w:right="699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2" w:lineRule="auto"/>
              <w:ind w:left="111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C4648">
        <w:trPr>
          <w:trHeight w:val="1104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0" w:lineRule="auto"/>
              <w:ind w:right="725"/>
              <w:rPr>
                <w:sz w:val="24"/>
              </w:rPr>
            </w:pPr>
            <w:r>
              <w:rPr>
                <w:sz w:val="24"/>
              </w:rPr>
              <w:t>Инструктивные совещания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кризисных ситуаций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0" w:lineRule="auto"/>
              <w:ind w:left="111" w:right="11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C4648">
        <w:trPr>
          <w:trHeight w:val="830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2" w:lineRule="auto"/>
              <w:ind w:right="300"/>
              <w:rPr>
                <w:sz w:val="24"/>
              </w:rPr>
            </w:pPr>
            <w:r>
              <w:rPr>
                <w:sz w:val="24"/>
              </w:rPr>
              <w:t>Организация и проведение тематических встреч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3C4648" w:rsidRDefault="005629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«Психологический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Начало и 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2" w:lineRule="auto"/>
              <w:ind w:left="111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C4648">
        <w:trPr>
          <w:trHeight w:val="1245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2" w:lineRule="auto"/>
              <w:ind w:right="678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онсилиум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звену.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классы»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spacing w:line="242" w:lineRule="auto"/>
              <w:ind w:right="780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76" w:lineRule="auto"/>
              <w:ind w:left="111" w:right="132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3C4648">
        <w:trPr>
          <w:trHeight w:val="1104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z w:val="24"/>
              </w:rPr>
              <w:t>Совещание с педагогами 9,11 классов «Психолог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педагогическая поддержка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</w:t>
            </w:r>
          </w:p>
          <w:p w:rsidR="003C4648" w:rsidRDefault="00562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профилактика».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37" w:lineRule="auto"/>
              <w:ind w:left="0" w:right="63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C4648">
        <w:trPr>
          <w:trHeight w:val="316"/>
        </w:trPr>
        <w:tc>
          <w:tcPr>
            <w:tcW w:w="9611" w:type="dxa"/>
            <w:gridSpan w:val="4"/>
            <w:shd w:val="clear" w:color="auto" w:fill="E4E4E4"/>
          </w:tcPr>
          <w:p w:rsidR="003C4648" w:rsidRDefault="0056298F">
            <w:pPr>
              <w:pStyle w:val="TableParagraph"/>
              <w:spacing w:line="267" w:lineRule="exact"/>
              <w:ind w:left="1128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3C4648">
        <w:trPr>
          <w:trHeight w:val="830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  <w:p w:rsidR="003C4648" w:rsidRDefault="0056298F">
            <w:pPr>
              <w:pStyle w:val="TableParagraph"/>
              <w:spacing w:line="274" w:lineRule="exact"/>
              <w:ind w:right="4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межличностному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2" w:lineRule="auto"/>
              <w:ind w:left="111" w:right="635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3C4648">
        <w:trPr>
          <w:trHeight w:val="551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51" w:lineRule="exact"/>
              <w:ind w:left="216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плакатов «Скажем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«нет!»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экстремизму»,</w:t>
            </w:r>
          </w:p>
          <w:p w:rsidR="003C4648" w:rsidRDefault="0056298F">
            <w:pPr>
              <w:pStyle w:val="TableParagraph"/>
              <w:spacing w:line="264" w:lineRule="exact"/>
              <w:ind w:left="216"/>
              <w:rPr>
                <w:sz w:val="23"/>
              </w:rPr>
            </w:pPr>
            <w:r>
              <w:rPr>
                <w:sz w:val="23"/>
              </w:rPr>
              <w:t>«Нет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терроризму»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C4648" w:rsidRDefault="0056298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C4648">
        <w:trPr>
          <w:trHeight w:val="1104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37" w:lineRule="auto"/>
              <w:ind w:right="1099"/>
              <w:rPr>
                <w:sz w:val="24"/>
              </w:rPr>
            </w:pPr>
            <w:r>
              <w:rPr>
                <w:sz w:val="24"/>
              </w:rPr>
              <w:t>Ролевая игра для обучающихся средних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«Модель конфликта»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0" w:lineRule="auto"/>
              <w:ind w:left="111" w:right="226"/>
              <w:rPr>
                <w:sz w:val="24"/>
              </w:rPr>
            </w:pPr>
            <w:r>
              <w:rPr>
                <w:spacing w:val="-1"/>
                <w:sz w:val="24"/>
              </w:rPr>
              <w:t>Ученический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C4648" w:rsidRDefault="0056298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C4648">
        <w:trPr>
          <w:trHeight w:val="1104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2" w:lineRule="auto"/>
              <w:ind w:right="6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миролюбивый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0" w:lineRule="auto"/>
              <w:ind w:left="111" w:right="226"/>
              <w:rPr>
                <w:sz w:val="24"/>
              </w:rPr>
            </w:pPr>
            <w:r>
              <w:rPr>
                <w:spacing w:val="-1"/>
                <w:sz w:val="24"/>
              </w:rPr>
              <w:t>Ученический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C4648" w:rsidRDefault="0056298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C4648">
        <w:trPr>
          <w:trHeight w:val="551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3C4648">
        <w:trPr>
          <w:trHeight w:val="551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(СПТ)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3C4648">
        <w:trPr>
          <w:trHeight w:val="551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C4648" w:rsidRDefault="0056298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«Детского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3C4648">
        <w:trPr>
          <w:trHeight w:val="1104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0" w:lineRule="auto"/>
              <w:ind w:right="369"/>
              <w:rPr>
                <w:sz w:val="24"/>
              </w:rPr>
            </w:pPr>
            <w:r>
              <w:rPr>
                <w:sz w:val="24"/>
              </w:rPr>
              <w:t>Организация 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</w:p>
          <w:p w:rsidR="003C4648" w:rsidRDefault="005629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0" w:lineRule="auto"/>
              <w:ind w:left="111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C4648">
        <w:trPr>
          <w:trHeight w:val="829"/>
        </w:trPr>
        <w:tc>
          <w:tcPr>
            <w:tcW w:w="677" w:type="dxa"/>
          </w:tcPr>
          <w:p w:rsidR="003C4648" w:rsidRDefault="005629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37" w:lineRule="auto"/>
              <w:ind w:right="34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3C4648" w:rsidRDefault="005629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жизнестойкости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37" w:lineRule="auto"/>
              <w:ind w:left="111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C4648">
        <w:trPr>
          <w:trHeight w:val="4969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профилактики:</w:t>
            </w:r>
          </w:p>
          <w:p w:rsidR="003C4648" w:rsidRDefault="0056298F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2" w:line="240" w:lineRule="auto"/>
              <w:ind w:right="444" w:firstLine="0"/>
              <w:rPr>
                <w:sz w:val="24"/>
              </w:rPr>
            </w:pPr>
            <w:r>
              <w:rPr>
                <w:sz w:val="24"/>
              </w:rPr>
              <w:t>выявление, наблюдение, 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жестокое обращение с детьми (физическое,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сексуальное, психическое, пренебрежение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нуждами);</w:t>
            </w:r>
          </w:p>
          <w:p w:rsidR="003C4648" w:rsidRDefault="0056298F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ind w:right="13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 находящихся в ТЖС;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опекаемых, многодетных, малоимущих;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проживающих не с родителями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 сопровождение;</w:t>
            </w:r>
          </w:p>
          <w:p w:rsidR="003C4648" w:rsidRDefault="0056298F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4" w:line="237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:rsidR="003C4648" w:rsidRDefault="0056298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5" w:line="237" w:lineRule="auto"/>
              <w:ind w:right="448" w:firstLine="0"/>
              <w:rPr>
                <w:sz w:val="24"/>
              </w:rPr>
            </w:pPr>
            <w:r>
              <w:rPr>
                <w:sz w:val="24"/>
              </w:rPr>
              <w:t>организация рейдов разной направленности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  <w:p w:rsidR="003C4648" w:rsidRDefault="0056298F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-сотрудничество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профилактики;</w:t>
            </w:r>
          </w:p>
          <w:p w:rsidR="003C4648" w:rsidRDefault="005629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</w:p>
          <w:p w:rsidR="003C4648" w:rsidRDefault="0056298F">
            <w:pPr>
              <w:pStyle w:val="TableParagraph"/>
              <w:spacing w:before="4"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ПДН, КДН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3C4648" w:rsidRDefault="0056298F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3C4648">
        <w:trPr>
          <w:trHeight w:val="2668"/>
        </w:trPr>
        <w:tc>
          <w:tcPr>
            <w:tcW w:w="677" w:type="dxa"/>
          </w:tcPr>
          <w:p w:rsidR="003C4648" w:rsidRDefault="005629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тематические уроки,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3C4648" w:rsidRDefault="0056298F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40" w:lineRule="auto"/>
              <w:ind w:right="677"/>
              <w:rPr>
                <w:sz w:val="23"/>
              </w:rPr>
            </w:pPr>
            <w:r>
              <w:rPr>
                <w:sz w:val="23"/>
              </w:rPr>
              <w:t>«Подростковая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агрессивность: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себя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вести,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было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беды»</w:t>
            </w:r>
          </w:p>
          <w:p w:rsidR="003C4648" w:rsidRDefault="0056298F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40" w:lineRule="auto"/>
              <w:ind w:right="1349"/>
              <w:rPr>
                <w:sz w:val="23"/>
              </w:rPr>
            </w:pPr>
            <w:r>
              <w:rPr>
                <w:sz w:val="23"/>
              </w:rPr>
              <w:t>«Информационная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подростков»</w:t>
            </w:r>
          </w:p>
          <w:p w:rsidR="003C4648" w:rsidRDefault="0056298F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«Терроризм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угроза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21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века»;</w:t>
            </w:r>
          </w:p>
          <w:p w:rsidR="003C4648" w:rsidRDefault="0056298F">
            <w:pPr>
              <w:pStyle w:val="TableParagraph"/>
              <w:spacing w:before="2" w:line="264" w:lineRule="exact"/>
              <w:ind w:left="830"/>
              <w:rPr>
                <w:sz w:val="23"/>
              </w:rPr>
            </w:pPr>
            <w:r>
              <w:rPr>
                <w:sz w:val="23"/>
              </w:rPr>
              <w:t>«Терроризм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имеет границ»</w:t>
            </w:r>
          </w:p>
          <w:p w:rsidR="003C4648" w:rsidRDefault="0056298F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«Самый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большой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мире»</w:t>
            </w:r>
          </w:p>
          <w:p w:rsidR="003C4648" w:rsidRDefault="0056298F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«Что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патриотизм?».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0" w:lineRule="auto"/>
              <w:ind w:left="0" w:right="1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C4648">
        <w:trPr>
          <w:trHeight w:val="321"/>
        </w:trPr>
        <w:tc>
          <w:tcPr>
            <w:tcW w:w="9611" w:type="dxa"/>
            <w:gridSpan w:val="4"/>
            <w:shd w:val="clear" w:color="auto" w:fill="E4E4E4"/>
          </w:tcPr>
          <w:p w:rsidR="003C4648" w:rsidRDefault="0056298F">
            <w:pPr>
              <w:pStyle w:val="TableParagraph"/>
              <w:spacing w:line="267" w:lineRule="exact"/>
              <w:ind w:left="1129" w:right="1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3C4648">
        <w:trPr>
          <w:trHeight w:val="825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3C4648" w:rsidRDefault="005629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C4648">
        <w:trPr>
          <w:trHeight w:val="1382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0" w:lineRule="auto"/>
              <w:ind w:right="116"/>
              <w:rPr>
                <w:sz w:val="24"/>
              </w:rPr>
            </w:pPr>
            <w:r>
              <w:rPr>
                <w:sz w:val="24"/>
              </w:rPr>
              <w:t>Подготовка памятки для родителей 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предполагаемых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4648" w:rsidRDefault="0056298F">
            <w:pPr>
              <w:pStyle w:val="TableParagraph"/>
              <w:spacing w:line="274" w:lineRule="exact"/>
              <w:ind w:right="918"/>
              <w:rPr>
                <w:sz w:val="24"/>
              </w:rPr>
            </w:pPr>
            <w:proofErr w:type="gramStart"/>
            <w:r>
              <w:rPr>
                <w:sz w:val="24"/>
              </w:rPr>
              <w:t>мерах</w:t>
            </w:r>
            <w:proofErr w:type="gramEnd"/>
            <w:r>
              <w:rPr>
                <w:sz w:val="24"/>
              </w:rPr>
              <w:t xml:space="preserve"> защиты и оказания помощи детям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2" w:lineRule="auto"/>
              <w:ind w:left="111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C4648">
        <w:trPr>
          <w:trHeight w:val="815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37" w:lineRule="auto"/>
              <w:rPr>
                <w:sz w:val="23"/>
              </w:rPr>
            </w:pPr>
            <w:r>
              <w:rPr>
                <w:sz w:val="24"/>
              </w:rPr>
              <w:t>Родительские собрания в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«Как принять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ребенка»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37" w:lineRule="auto"/>
              <w:ind w:left="111" w:right="1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C4648">
        <w:trPr>
          <w:trHeight w:val="1852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0" w:lineRule="auto"/>
              <w:ind w:right="278"/>
              <w:rPr>
                <w:sz w:val="23"/>
              </w:rPr>
            </w:pPr>
            <w:r>
              <w:rPr>
                <w:sz w:val="23"/>
              </w:rPr>
              <w:t>Организация работы с родителями (законными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представителями) обучающихся ОУ с целью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разъяснения особенностей психофизического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 ребенка, методов общения с детьми, 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распознания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вступления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сообщества,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происходит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манипуляция</w:t>
            </w:r>
          </w:p>
          <w:p w:rsidR="003C4648" w:rsidRDefault="0056298F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его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сознанием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0" w:lineRule="auto"/>
              <w:ind w:left="111" w:right="1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C4648">
        <w:trPr>
          <w:trHeight w:val="566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37" w:lineRule="auto"/>
              <w:ind w:right="41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0" w:lineRule="auto"/>
              <w:ind w:left="111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C4648">
        <w:trPr>
          <w:trHeight w:val="1862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0" w:lineRule="auto"/>
              <w:ind w:right="143"/>
              <w:rPr>
                <w:sz w:val="23"/>
              </w:rPr>
            </w:pPr>
            <w:r>
              <w:rPr>
                <w:sz w:val="23"/>
              </w:rPr>
              <w:t>Организация просветительских мероприятий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родителей (законных представителей)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несовершеннолетних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привлечением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специалистов медицинских организаций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вопросам раннего выявления у детей и подростков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расстрой</w:t>
            </w:r>
            <w:proofErr w:type="gramStart"/>
            <w:r>
              <w:rPr>
                <w:sz w:val="23"/>
              </w:rPr>
              <w:t>ств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</w:t>
            </w:r>
            <w:proofErr w:type="gramEnd"/>
            <w:r>
              <w:rPr>
                <w:sz w:val="23"/>
              </w:rPr>
              <w:t>евожно-депрессивного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характера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По 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37" w:lineRule="auto"/>
              <w:ind w:left="0" w:right="63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C4648">
        <w:trPr>
          <w:trHeight w:val="476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2" w:lineRule="auto"/>
              <w:ind w:right="188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отклоняющимся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spacing w:line="242" w:lineRule="auto"/>
              <w:ind w:right="25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0" w:lineRule="auto"/>
              <w:ind w:left="111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 по УВР</w:t>
            </w:r>
          </w:p>
        </w:tc>
      </w:tr>
      <w:tr w:rsidR="003C4648">
        <w:trPr>
          <w:trHeight w:val="2122"/>
        </w:trPr>
        <w:tc>
          <w:tcPr>
            <w:tcW w:w="677" w:type="dxa"/>
          </w:tcPr>
          <w:p w:rsidR="003C4648" w:rsidRDefault="005629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spacing w:line="247" w:lineRule="exact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Родительские        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 xml:space="preserve">собрания         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 xml:space="preserve">по       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</w:p>
          <w:p w:rsidR="003C4648" w:rsidRDefault="0056298F">
            <w:pPr>
              <w:pStyle w:val="TableParagraph"/>
              <w:spacing w:line="240" w:lineRule="auto"/>
              <w:ind w:right="94"/>
              <w:jc w:val="both"/>
              <w:rPr>
                <w:sz w:val="23"/>
              </w:rPr>
            </w:pPr>
            <w:r>
              <w:rPr>
                <w:sz w:val="23"/>
              </w:rPr>
              <w:t>информационной безопасности школьников в сети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«Безопасный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(контентная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фильтрация,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ограничение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причиняющей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здоровью,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нравственному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духовному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развитию)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</w:p>
          <w:p w:rsidR="003C4648" w:rsidRDefault="0056298F">
            <w:pPr>
              <w:pStyle w:val="TableParagraph"/>
              <w:spacing w:before="2" w:line="240" w:lineRule="auto"/>
              <w:ind w:left="111" w:right="3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 по УВР</w:t>
            </w:r>
          </w:p>
        </w:tc>
      </w:tr>
      <w:tr w:rsidR="003C4648">
        <w:trPr>
          <w:trHeight w:val="830"/>
        </w:trPr>
        <w:tc>
          <w:tcPr>
            <w:tcW w:w="67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387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:rsidR="003C4648" w:rsidRDefault="0056298F">
            <w:pPr>
              <w:pStyle w:val="TableParagraph"/>
              <w:tabs>
                <w:tab w:val="left" w:pos="1740"/>
                <w:tab w:val="left" w:pos="2258"/>
                <w:tab w:val="left" w:pos="3356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экзамену»</w:t>
            </w:r>
          </w:p>
        </w:tc>
        <w:tc>
          <w:tcPr>
            <w:tcW w:w="1829" w:type="dxa"/>
          </w:tcPr>
          <w:p w:rsidR="003C4648" w:rsidRDefault="00562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18" w:type="dxa"/>
          </w:tcPr>
          <w:p w:rsidR="003C4648" w:rsidRDefault="0056298F">
            <w:pPr>
              <w:pStyle w:val="TableParagraph"/>
              <w:spacing w:line="242" w:lineRule="auto"/>
              <w:ind w:right="63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3C4648" w:rsidRDefault="003C4648">
      <w:pPr>
        <w:pStyle w:val="a3"/>
        <w:spacing w:before="2"/>
        <w:ind w:left="0"/>
        <w:rPr>
          <w:b/>
          <w:sz w:val="21"/>
        </w:rPr>
      </w:pPr>
    </w:p>
    <w:sectPr w:rsidR="003C4648">
      <w:pgSz w:w="11910" w:h="16840"/>
      <w:pgMar w:top="1580" w:right="5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AC" w:rsidRDefault="00731AAC">
      <w:r>
        <w:separator/>
      </w:r>
    </w:p>
  </w:endnote>
  <w:endnote w:type="continuationSeparator" w:id="0">
    <w:p w:rsidR="00731AAC" w:rsidRDefault="0073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AC" w:rsidRDefault="00731AAC">
      <w:r>
        <w:separator/>
      </w:r>
    </w:p>
  </w:footnote>
  <w:footnote w:type="continuationSeparator" w:id="0">
    <w:p w:rsidR="00731AAC" w:rsidRDefault="00731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45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71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7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2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8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74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99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>
      <w:numFmt w:val="bullet"/>
      <w:lvlText w:val="–"/>
      <w:lvlJc w:val="left"/>
      <w:pPr>
        <w:ind w:left="99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37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75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3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0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8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26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3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01" w:hanging="183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22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9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25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4648"/>
    <w:rsid w:val="00302BC0"/>
    <w:rsid w:val="003C4648"/>
    <w:rsid w:val="0056298F"/>
    <w:rsid w:val="00731AAC"/>
    <w:rsid w:val="00ED544C"/>
    <w:rsid w:val="0519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219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  <w:style w:type="paragraph" w:styleId="a5">
    <w:name w:val="Balloon Text"/>
    <w:basedOn w:val="a"/>
    <w:link w:val="a6"/>
    <w:rsid w:val="00302B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02BC0"/>
    <w:rPr>
      <w:rFonts w:ascii="Tahoma" w:eastAsia="Times New Roman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219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  <w:style w:type="paragraph" w:styleId="a5">
    <w:name w:val="Balloon Text"/>
    <w:basedOn w:val="a"/>
    <w:link w:val="a6"/>
    <w:rsid w:val="00302B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02BC0"/>
    <w:rPr>
      <w:rFonts w:ascii="Tahoma" w:eastAsia="Times New Roman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Санчир</cp:lastModifiedBy>
  <cp:revision>3</cp:revision>
  <cp:lastPrinted>2023-10-16T10:37:00Z</cp:lastPrinted>
  <dcterms:created xsi:type="dcterms:W3CDTF">2023-10-19T09:45:00Z</dcterms:created>
  <dcterms:modified xsi:type="dcterms:W3CDTF">2023-10-19T11:24:00Z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2023-10-15T00:00:00Z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46EB9162387A40FFBCC7F98F03DBC771_13</vt:lpwstr>
  </property>
</Properties>
</file>